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C4" w:rsidRPr="001D5F46" w:rsidRDefault="004528C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332FC4" w:rsidRPr="001D5F46" w:rsidRDefault="004528C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332FC4" w:rsidRPr="001D5F46" w:rsidRDefault="004528C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Odbor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zdravlje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porodicu</w:t>
      </w:r>
      <w:proofErr w:type="spellEnd"/>
    </w:p>
    <w:p w:rsidR="00501CCB" w:rsidRPr="00661876" w:rsidRDefault="00F607EA" w:rsidP="00501CCB">
      <w:pPr>
        <w:tabs>
          <w:tab w:val="left" w:pos="993"/>
        </w:tabs>
        <w:rPr>
          <w:b/>
          <w:sz w:val="24"/>
          <w:szCs w:val="24"/>
        </w:rPr>
      </w:pPr>
      <w:r w:rsidRPr="00661876">
        <w:rPr>
          <w:sz w:val="24"/>
          <w:szCs w:val="24"/>
        </w:rPr>
        <w:t>1</w:t>
      </w:r>
      <w:r w:rsidRPr="00661876">
        <w:rPr>
          <w:sz w:val="24"/>
          <w:szCs w:val="24"/>
          <w:lang w:val="sr-Cyrl-CS"/>
        </w:rPr>
        <w:t>8</w:t>
      </w:r>
      <w:r w:rsidRPr="00661876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Broj</w:t>
      </w:r>
      <w:r w:rsidRPr="00661876">
        <w:rPr>
          <w:sz w:val="24"/>
          <w:szCs w:val="24"/>
        </w:rPr>
        <w:t>:</w:t>
      </w:r>
      <w:r w:rsidRPr="00661876">
        <w:rPr>
          <w:sz w:val="24"/>
          <w:szCs w:val="24"/>
          <w:lang w:val="sr-Cyrl-CS"/>
        </w:rPr>
        <w:t xml:space="preserve"> 06-2/</w:t>
      </w:r>
      <w:r w:rsidRPr="00661876">
        <w:rPr>
          <w:sz w:val="24"/>
          <w:szCs w:val="24"/>
        </w:rPr>
        <w:t>8</w:t>
      </w:r>
      <w:r w:rsidRPr="00661876">
        <w:rPr>
          <w:sz w:val="24"/>
          <w:szCs w:val="24"/>
          <w:lang w:val="sr-Cyrl-CS"/>
        </w:rPr>
        <w:t>-1</w:t>
      </w:r>
      <w:r w:rsidRPr="00661876">
        <w:rPr>
          <w:sz w:val="24"/>
          <w:szCs w:val="24"/>
        </w:rPr>
        <w:t>8</w:t>
      </w:r>
    </w:p>
    <w:p w:rsidR="00501CCB" w:rsidRPr="00661876" w:rsidRDefault="00F607EA" w:rsidP="00501CCB">
      <w:pPr>
        <w:rPr>
          <w:b/>
          <w:sz w:val="24"/>
          <w:szCs w:val="24"/>
          <w:lang w:val="sr-Cyrl-CS"/>
        </w:rPr>
      </w:pPr>
      <w:r w:rsidRPr="00661876">
        <w:rPr>
          <w:sz w:val="24"/>
          <w:szCs w:val="24"/>
        </w:rPr>
        <w:t xml:space="preserve">26. </w:t>
      </w:r>
      <w:r w:rsidR="004528C4">
        <w:rPr>
          <w:sz w:val="24"/>
          <w:szCs w:val="24"/>
        </w:rPr>
        <w:t>januar</w:t>
      </w:r>
      <w:r w:rsidRPr="00661876">
        <w:rPr>
          <w:sz w:val="24"/>
          <w:szCs w:val="24"/>
          <w:lang w:val="sr-Cyrl-CS"/>
        </w:rPr>
        <w:t xml:space="preserve"> </w:t>
      </w:r>
      <w:r w:rsidRPr="00661876">
        <w:rPr>
          <w:sz w:val="24"/>
          <w:szCs w:val="24"/>
        </w:rPr>
        <w:t xml:space="preserve">2018. </w:t>
      </w:r>
      <w:r w:rsidR="004528C4">
        <w:rPr>
          <w:sz w:val="24"/>
          <w:szCs w:val="24"/>
        </w:rPr>
        <w:t>godine</w:t>
      </w:r>
    </w:p>
    <w:p w:rsidR="00332FC4" w:rsidRPr="001D5F46" w:rsidRDefault="004528C4" w:rsidP="00332FC4">
      <w:pPr>
        <w:widowControl/>
        <w:tabs>
          <w:tab w:val="clear" w:pos="1440"/>
        </w:tabs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332FC4" w:rsidRDefault="00146CF3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705EB3" w:rsidRDefault="00146CF3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</w:p>
    <w:p w:rsidR="00332FC4" w:rsidRPr="001D5F46" w:rsidRDefault="004528C4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332FC4" w:rsidRPr="001D5F46" w:rsidRDefault="00F607EA" w:rsidP="00332FC4">
      <w:pPr>
        <w:widowControl/>
        <w:tabs>
          <w:tab w:val="clear" w:pos="1440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13.</w:t>
      </w:r>
      <w:r w:rsidRPr="001D5F46"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SEDNICE</w:t>
      </w:r>
      <w:r w:rsidRPr="001D5F46"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ODBORA</w:t>
      </w:r>
      <w:r w:rsidRPr="001D5F46">
        <w:rPr>
          <w:b/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ZA</w:t>
      </w:r>
      <w:r w:rsidRPr="001D5F46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ZDRAVLjE</w:t>
      </w:r>
      <w:proofErr w:type="spellEnd"/>
      <w:r w:rsidRPr="001D5F46"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I</w:t>
      </w:r>
      <w:r w:rsidRPr="001D5F46"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PORODICU</w:t>
      </w:r>
    </w:p>
    <w:p w:rsidR="00332FC4" w:rsidRPr="001D5F46" w:rsidRDefault="004528C4" w:rsidP="00332FC4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F607EA" w:rsidRPr="001D5F46">
        <w:rPr>
          <w:noProof w:val="0"/>
          <w:sz w:val="24"/>
          <w:szCs w:val="24"/>
        </w:rPr>
        <w:t xml:space="preserve"> </w:t>
      </w:r>
      <w:r w:rsidR="00F607EA">
        <w:rPr>
          <w:noProof w:val="0"/>
          <w:sz w:val="24"/>
          <w:szCs w:val="24"/>
        </w:rPr>
        <w:t>24</w:t>
      </w:r>
      <w:r w:rsidR="00F607EA" w:rsidRPr="001D5F46">
        <w:rPr>
          <w:noProof w:val="0"/>
          <w:sz w:val="24"/>
          <w:szCs w:val="24"/>
        </w:rPr>
        <w:t>.</w:t>
      </w:r>
      <w:proofErr w:type="gramEnd"/>
      <w:r w:rsidR="00F607EA" w:rsidRPr="001D5F46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JANUARA</w:t>
      </w:r>
      <w:r w:rsidR="00F607EA" w:rsidRPr="001D5F46">
        <w:rPr>
          <w:noProof w:val="0"/>
          <w:sz w:val="24"/>
          <w:szCs w:val="24"/>
        </w:rPr>
        <w:t xml:space="preserve"> 201</w:t>
      </w:r>
      <w:r w:rsidR="00F607EA">
        <w:rPr>
          <w:noProof w:val="0"/>
          <w:sz w:val="24"/>
          <w:szCs w:val="24"/>
        </w:rPr>
        <w:t>8</w:t>
      </w:r>
      <w:r w:rsidR="00F607EA" w:rsidRPr="001D5F46">
        <w:rPr>
          <w:noProof w:val="0"/>
          <w:sz w:val="24"/>
          <w:szCs w:val="24"/>
        </w:rPr>
        <w:t>.</w:t>
      </w:r>
      <w:proofErr w:type="gramEnd"/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332FC4" w:rsidRDefault="00146CF3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146CF3" w:rsidP="00332FC4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32FC4" w:rsidRPr="001D5F46" w:rsidRDefault="004528C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Sednica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počela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F607EA" w:rsidRPr="001D5F46">
        <w:rPr>
          <w:noProof w:val="0"/>
          <w:sz w:val="24"/>
          <w:szCs w:val="24"/>
        </w:rPr>
        <w:t xml:space="preserve"> 1</w:t>
      </w:r>
      <w:r w:rsidR="00F607EA">
        <w:rPr>
          <w:noProof w:val="0"/>
          <w:sz w:val="24"/>
          <w:szCs w:val="24"/>
        </w:rPr>
        <w:t>1</w:t>
      </w:r>
      <w:proofErr w:type="gramStart"/>
      <w:r w:rsidR="00F607EA" w:rsidRPr="001D5F46">
        <w:rPr>
          <w:noProof w:val="0"/>
          <w:sz w:val="24"/>
          <w:szCs w:val="24"/>
        </w:rPr>
        <w:t>,00</w:t>
      </w:r>
      <w:proofErr w:type="gram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časova</w:t>
      </w:r>
      <w:proofErr w:type="spellEnd"/>
      <w:r w:rsidR="00F607EA" w:rsidRPr="001D5F46">
        <w:rPr>
          <w:noProof w:val="0"/>
          <w:sz w:val="24"/>
          <w:szCs w:val="24"/>
        </w:rPr>
        <w:t>.</w:t>
      </w:r>
    </w:p>
    <w:p w:rsidR="00332FC4" w:rsidRPr="001D5F46" w:rsidRDefault="004528C4" w:rsidP="00332FC4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F607EA" w:rsidRPr="001D5F46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Darko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Laketić</w:t>
      </w:r>
      <w:proofErr w:type="spellEnd"/>
      <w:r w:rsidR="00F607EA" w:rsidRPr="001D5F46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predsednik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F607EA" w:rsidRPr="001D5F46">
        <w:rPr>
          <w:noProof w:val="0"/>
          <w:sz w:val="24"/>
          <w:szCs w:val="24"/>
        </w:rPr>
        <w:t>.</w:t>
      </w:r>
      <w:proofErr w:type="gramEnd"/>
    </w:p>
    <w:p w:rsidR="00324B6E" w:rsidRDefault="004528C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F607EA" w:rsidRPr="00324B6E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F607EA" w:rsidRPr="00324B6E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F607EA" w:rsidRPr="00324B6E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F607EA" w:rsidRPr="00DB47C3">
        <w:rPr>
          <w:noProof w:val="0"/>
          <w:sz w:val="24"/>
          <w:szCs w:val="24"/>
        </w:rPr>
        <w:t xml:space="preserve">: </w:t>
      </w:r>
      <w:proofErr w:type="spellStart"/>
      <w:proofErr w:type="gramStart"/>
      <w:r>
        <w:rPr>
          <w:noProof w:val="0"/>
          <w:sz w:val="24"/>
          <w:szCs w:val="24"/>
        </w:rPr>
        <w:t>mr</w:t>
      </w:r>
      <w:r w:rsidR="00F607EA" w:rsidRPr="00DB47C3">
        <w:rPr>
          <w:noProof w:val="0"/>
          <w:sz w:val="24"/>
          <w:szCs w:val="24"/>
        </w:rPr>
        <w:t>.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proofErr w:type="gram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Ljubica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Mrdaković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Todorović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Dragana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Barišić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F607EA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Dušan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Milisavljević</w:t>
      </w:r>
      <w:proofErr w:type="spellEnd"/>
      <w:r w:rsidR="00F607EA">
        <w:rPr>
          <w:noProof w:val="0"/>
          <w:sz w:val="24"/>
          <w:szCs w:val="24"/>
        </w:rPr>
        <w:t>,</w:t>
      </w:r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Desanka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F607EA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prim</w:t>
      </w:r>
      <w:r w:rsidR="00F607EA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Milovan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Krivokapić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Stojadinović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Bukvić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F607EA" w:rsidRPr="00DB47C3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Knežević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Nikolić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Pavlović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Muamer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Bačevac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Radoslav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Jović</w:t>
      </w:r>
      <w:proofErr w:type="spellEnd"/>
      <w:r w:rsidR="00F607EA" w:rsidRPr="00EB2E3E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Vesović</w:t>
      </w:r>
      <w:proofErr w:type="spellEnd"/>
      <w:r w:rsidR="00F607EA">
        <w:rPr>
          <w:noProof w:val="0"/>
          <w:sz w:val="24"/>
          <w:szCs w:val="24"/>
        </w:rPr>
        <w:t>.</w:t>
      </w:r>
    </w:p>
    <w:p w:rsidR="00A301E1" w:rsidRDefault="004528C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F607EA" w:rsidRPr="00B10F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zamenik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odsutnog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Vladimir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Đurić</w:t>
      </w:r>
      <w:proofErr w:type="spellEnd"/>
      <w:r w:rsidR="00F607EA">
        <w:rPr>
          <w:noProof w:val="0"/>
          <w:sz w:val="24"/>
          <w:szCs w:val="24"/>
        </w:rPr>
        <w:t xml:space="preserve"> (</w:t>
      </w:r>
      <w:proofErr w:type="spellStart"/>
      <w:r>
        <w:rPr>
          <w:noProof w:val="0"/>
          <w:sz w:val="24"/>
          <w:szCs w:val="24"/>
        </w:rPr>
        <w:t>Branka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Stamenković</w:t>
      </w:r>
      <w:proofErr w:type="spellEnd"/>
      <w:r w:rsidR="00F607EA">
        <w:rPr>
          <w:noProof w:val="0"/>
          <w:sz w:val="24"/>
          <w:szCs w:val="24"/>
        </w:rPr>
        <w:t>).</w:t>
      </w:r>
      <w:proofErr w:type="gramEnd"/>
    </w:p>
    <w:p w:rsidR="00514F62" w:rsidRDefault="004528C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F607EA" w:rsidRPr="00B10F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narodna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poslanica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Vesna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Ivković</w:t>
      </w:r>
      <w:proofErr w:type="spellEnd"/>
      <w:r w:rsidR="00F607EA">
        <w:rPr>
          <w:noProof w:val="0"/>
          <w:sz w:val="24"/>
          <w:szCs w:val="24"/>
        </w:rPr>
        <w:t>.</w:t>
      </w:r>
      <w:proofErr w:type="gramEnd"/>
    </w:p>
    <w:p w:rsidR="00332FC4" w:rsidRPr="00DB47C3" w:rsidRDefault="004528C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F607EA" w:rsidRPr="003F132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nisu</w:t>
      </w:r>
      <w:proofErr w:type="spellEnd"/>
      <w:r w:rsidR="00F607EA" w:rsidRPr="003F132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F607EA" w:rsidRPr="003F1322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F607EA">
        <w:rPr>
          <w:noProof w:val="0"/>
          <w:sz w:val="24"/>
          <w:szCs w:val="24"/>
        </w:rPr>
        <w:t xml:space="preserve">: </w:t>
      </w:r>
      <w:r>
        <w:rPr>
          <w:noProof w:val="0"/>
          <w:sz w:val="24"/>
          <w:szCs w:val="24"/>
        </w:rPr>
        <w:t>Aleksandar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Šešelj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Nemanja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Šarović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Žarko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Korać</w:t>
      </w:r>
      <w:proofErr w:type="spellEnd"/>
      <w:r w:rsidR="00F607EA" w:rsidRPr="00DB47C3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kao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ni</w:t>
      </w:r>
      <w:proofErr w:type="spellEnd"/>
      <w:proofErr w:type="gram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njihovi</w:t>
      </w:r>
      <w:proofErr w:type="spellEnd"/>
      <w:r w:rsidR="00F607EA" w:rsidRPr="00DB47C3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zamenici</w:t>
      </w:r>
      <w:proofErr w:type="spellEnd"/>
      <w:r w:rsidR="00F607EA" w:rsidRPr="00DB47C3">
        <w:rPr>
          <w:noProof w:val="0"/>
          <w:sz w:val="24"/>
          <w:szCs w:val="24"/>
        </w:rPr>
        <w:t>.</w:t>
      </w:r>
    </w:p>
    <w:p w:rsidR="00885C41" w:rsidRPr="00DE5D20" w:rsidRDefault="00F607EA" w:rsidP="00885C41">
      <w:pPr>
        <w:tabs>
          <w:tab w:val="left" w:pos="720"/>
        </w:tabs>
        <w:rPr>
          <w:bCs/>
          <w:sz w:val="24"/>
          <w:szCs w:val="24"/>
        </w:rPr>
      </w:pPr>
      <w:r>
        <w:rPr>
          <w:noProof w:val="0"/>
          <w:sz w:val="24"/>
          <w:szCs w:val="24"/>
        </w:rPr>
        <w:t xml:space="preserve">            </w:t>
      </w:r>
      <w:proofErr w:type="spellStart"/>
      <w:r w:rsidR="004528C4">
        <w:rPr>
          <w:noProof w:val="0"/>
          <w:sz w:val="24"/>
          <w:szCs w:val="24"/>
        </w:rPr>
        <w:t>Sednici</w:t>
      </w:r>
      <w:proofErr w:type="spellEnd"/>
      <w:r w:rsidRPr="00B10F04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su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prisustvovali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državni</w:t>
      </w:r>
      <w:proofErr w:type="spellEnd"/>
      <w:r w:rsidRPr="00B10F04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sekretar</w:t>
      </w:r>
      <w:proofErr w:type="spellEnd"/>
      <w:r w:rsidRPr="00B10F04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Ministarstva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zdravlja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dr</w:t>
      </w:r>
      <w:proofErr w:type="spellEnd"/>
      <w:r w:rsidRPr="00B10F04"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Meho</w:t>
      </w:r>
      <w:r w:rsidRPr="00B10F04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Mahmutović</w:t>
      </w:r>
      <w:proofErr w:type="spellEnd"/>
      <w:r>
        <w:rPr>
          <w:bCs/>
          <w:sz w:val="24"/>
          <w:szCs w:val="24"/>
        </w:rPr>
        <w:t xml:space="preserve">; </w:t>
      </w:r>
      <w:r w:rsidR="004528C4">
        <w:rPr>
          <w:bCs/>
          <w:sz w:val="24"/>
          <w:szCs w:val="24"/>
        </w:rPr>
        <w:t>predsednik</w:t>
      </w:r>
      <w:r w:rsidRPr="00652228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Zdravstvenog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saveta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 (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daljem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tekstu</w:t>
      </w:r>
      <w:r>
        <w:rPr>
          <w:bCs/>
          <w:sz w:val="24"/>
          <w:szCs w:val="24"/>
        </w:rPr>
        <w:t xml:space="preserve">: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) </w:t>
      </w:r>
      <w:r w:rsidR="004528C4">
        <w:rPr>
          <w:bCs/>
          <w:sz w:val="24"/>
          <w:szCs w:val="24"/>
        </w:rPr>
        <w:t>akademik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prof</w:t>
      </w:r>
      <w:r w:rsidRPr="00DE5D20"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dr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Dragan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Micić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zamenik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predsednika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Gradimir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Dragutinović</w:t>
      </w:r>
      <w:r>
        <w:rPr>
          <w:bCs/>
          <w:sz w:val="24"/>
          <w:szCs w:val="24"/>
        </w:rPr>
        <w:t>.</w:t>
      </w:r>
    </w:p>
    <w:p w:rsidR="00332FC4" w:rsidRPr="00B10F04" w:rsidRDefault="00F607EA" w:rsidP="00B26A2C">
      <w:pPr>
        <w:rPr>
          <w:noProof w:val="0"/>
          <w:sz w:val="24"/>
          <w:szCs w:val="24"/>
        </w:rPr>
      </w:pPr>
      <w:r w:rsidRPr="00B10F04">
        <w:rPr>
          <w:bCs/>
          <w:sz w:val="24"/>
          <w:szCs w:val="24"/>
        </w:rPr>
        <w:t xml:space="preserve"> </w:t>
      </w:r>
    </w:p>
    <w:p w:rsidR="00332FC4" w:rsidRPr="001D5F46" w:rsidRDefault="004528C4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</w:t>
      </w:r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predlog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predsednika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F607EA" w:rsidRPr="001D5F46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većinom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glasova</w:t>
      </w:r>
      <w:proofErr w:type="spellEnd"/>
      <w:r w:rsidR="00F607EA" w:rsidRPr="001D5F46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usvojen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sledeći</w:t>
      </w:r>
      <w:proofErr w:type="spellEnd"/>
      <w:r w:rsidR="00F607EA" w:rsidRPr="001D5F46">
        <w:rPr>
          <w:noProof w:val="0"/>
          <w:sz w:val="24"/>
          <w:szCs w:val="24"/>
        </w:rPr>
        <w:t>:</w:t>
      </w:r>
    </w:p>
    <w:p w:rsidR="00444EE0" w:rsidRDefault="00146CF3" w:rsidP="00332FC4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725748" w:rsidRDefault="00F607EA" w:rsidP="00725748">
      <w:pPr>
        <w:tabs>
          <w:tab w:val="left" w:pos="0"/>
        </w:tabs>
        <w:rPr>
          <w:b/>
        </w:rPr>
      </w:pPr>
      <w:r>
        <w:rPr>
          <w:lang w:val="sr-Cyrl-CS"/>
        </w:rPr>
        <w:t xml:space="preserve">                                                         </w:t>
      </w:r>
      <w:r w:rsidR="004528C4">
        <w:t>D</w:t>
      </w:r>
      <w:r>
        <w:t xml:space="preserve"> </w:t>
      </w:r>
      <w:r w:rsidR="004528C4">
        <w:t>n</w:t>
      </w:r>
      <w:r>
        <w:t xml:space="preserve"> </w:t>
      </w:r>
      <w:r w:rsidR="004528C4">
        <w:t>e</w:t>
      </w:r>
      <w:r>
        <w:t xml:space="preserve"> </w:t>
      </w:r>
      <w:r w:rsidR="004528C4">
        <w:t>v</w:t>
      </w:r>
      <w:r>
        <w:t xml:space="preserve"> </w:t>
      </w:r>
      <w:r w:rsidR="004528C4">
        <w:t>n</w:t>
      </w:r>
      <w:r>
        <w:t xml:space="preserve"> </w:t>
      </w:r>
      <w:r w:rsidR="004528C4">
        <w:t>i</w:t>
      </w:r>
      <w:r>
        <w:t xml:space="preserve">   </w:t>
      </w:r>
      <w:r w:rsidR="004528C4">
        <w:t>r</w:t>
      </w:r>
      <w:r>
        <w:t xml:space="preserve"> </w:t>
      </w:r>
      <w:r w:rsidR="004528C4">
        <w:t>e</w:t>
      </w:r>
      <w:r>
        <w:t xml:space="preserve"> </w:t>
      </w:r>
      <w:r w:rsidR="004528C4">
        <w:t>d</w:t>
      </w:r>
    </w:p>
    <w:p w:rsidR="00725748" w:rsidRDefault="00146CF3" w:rsidP="00725748">
      <w:pPr>
        <w:tabs>
          <w:tab w:val="left" w:pos="0"/>
        </w:tabs>
        <w:rPr>
          <w:b/>
        </w:rPr>
      </w:pPr>
    </w:p>
    <w:p w:rsidR="00725748" w:rsidRPr="009441EB" w:rsidRDefault="004528C4" w:rsidP="00725748">
      <w:pPr>
        <w:pStyle w:val="ListParagraph"/>
        <w:numPr>
          <w:ilvl w:val="0"/>
          <w:numId w:val="8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F607EA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Izveštaja</w:t>
      </w:r>
      <w:r w:rsidR="00F607E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607EA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F607EA"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Zdravstvenog</w:t>
      </w:r>
      <w:r w:rsidR="00F607E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saveta</w:t>
      </w:r>
      <w:r w:rsidR="00F607E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F607E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F607EA">
        <w:rPr>
          <w:b w:val="0"/>
          <w:u w:val="none"/>
          <w:lang w:val="sr-Cyrl-CS"/>
        </w:rPr>
        <w:t xml:space="preserve"> 2016. </w:t>
      </w:r>
      <w:r>
        <w:rPr>
          <w:b w:val="0"/>
          <w:u w:val="none"/>
          <w:lang w:val="sr-Cyrl-CS"/>
        </w:rPr>
        <w:t>godinu</w:t>
      </w:r>
      <w:r w:rsidR="00F607EA">
        <w:rPr>
          <w:b w:val="0"/>
          <w:u w:val="none"/>
          <w:lang w:val="sr-Cyrl-CS"/>
        </w:rPr>
        <w:t>;</w:t>
      </w:r>
    </w:p>
    <w:p w:rsidR="00725748" w:rsidRPr="00BB7FDC" w:rsidRDefault="00F607EA" w:rsidP="00725748">
      <w:pPr>
        <w:ind w:left="142"/>
        <w:rPr>
          <w:b/>
          <w:sz w:val="24"/>
          <w:szCs w:val="24"/>
        </w:rPr>
      </w:pPr>
      <w:r w:rsidRPr="00BB7FDC">
        <w:rPr>
          <w:sz w:val="24"/>
          <w:szCs w:val="24"/>
        </w:rPr>
        <w:t>2</w:t>
      </w:r>
      <w:r w:rsidRPr="00BB7FDC">
        <w:rPr>
          <w:sz w:val="24"/>
          <w:szCs w:val="24"/>
          <w:lang w:val="sr-Cyrl-CS"/>
        </w:rPr>
        <w:t xml:space="preserve">. </w:t>
      </w:r>
      <w:r w:rsidRPr="00BB7FDC">
        <w:rPr>
          <w:sz w:val="24"/>
          <w:szCs w:val="24"/>
        </w:rPr>
        <w:t xml:space="preserve">  </w:t>
      </w:r>
      <w:r w:rsidR="004528C4">
        <w:rPr>
          <w:sz w:val="24"/>
          <w:szCs w:val="24"/>
        </w:rPr>
        <w:t>Razno</w:t>
      </w:r>
      <w:r w:rsidRPr="00BB7FDC">
        <w:rPr>
          <w:sz w:val="24"/>
          <w:szCs w:val="24"/>
        </w:rPr>
        <w:t>.</w:t>
      </w:r>
    </w:p>
    <w:p w:rsidR="00420173" w:rsidRDefault="00F607EA" w:rsidP="002C5D63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</w:rPr>
      </w:pPr>
      <w:r>
        <w:rPr>
          <w:sz w:val="24"/>
        </w:rPr>
        <w:t xml:space="preserve">     </w:t>
      </w:r>
    </w:p>
    <w:p w:rsidR="00B47B0F" w:rsidRDefault="00F607EA" w:rsidP="00B47B0F">
      <w:pPr>
        <w:tabs>
          <w:tab w:val="clear" w:pos="1440"/>
        </w:tabs>
        <w:rPr>
          <w:sz w:val="24"/>
          <w:szCs w:val="24"/>
        </w:rPr>
      </w:pPr>
      <w:r>
        <w:rPr>
          <w:sz w:val="24"/>
        </w:rPr>
        <w:tab/>
      </w:r>
      <w:r w:rsidR="004528C4">
        <w:rPr>
          <w:sz w:val="24"/>
        </w:rPr>
        <w:t>Pre</w:t>
      </w:r>
      <w:r>
        <w:rPr>
          <w:sz w:val="24"/>
        </w:rPr>
        <w:t xml:space="preserve"> </w:t>
      </w:r>
      <w:r w:rsidR="004528C4">
        <w:rPr>
          <w:sz w:val="24"/>
        </w:rPr>
        <w:t>prelaska</w:t>
      </w:r>
      <w:r>
        <w:rPr>
          <w:sz w:val="24"/>
        </w:rPr>
        <w:t xml:space="preserve"> </w:t>
      </w:r>
      <w:r w:rsidR="004528C4">
        <w:rPr>
          <w:sz w:val="24"/>
        </w:rPr>
        <w:t>na</w:t>
      </w:r>
      <w:r>
        <w:rPr>
          <w:sz w:val="24"/>
        </w:rPr>
        <w:t xml:space="preserve"> </w:t>
      </w:r>
      <w:r w:rsidR="004528C4">
        <w:rPr>
          <w:sz w:val="24"/>
        </w:rPr>
        <w:t>razmatranje</w:t>
      </w:r>
      <w:r>
        <w:rPr>
          <w:sz w:val="24"/>
        </w:rPr>
        <w:t xml:space="preserve"> </w:t>
      </w:r>
      <w:r w:rsidR="004528C4">
        <w:rPr>
          <w:sz w:val="24"/>
        </w:rPr>
        <w:t>utvrđenog</w:t>
      </w:r>
      <w:r>
        <w:rPr>
          <w:sz w:val="24"/>
        </w:rPr>
        <w:t xml:space="preserve"> </w:t>
      </w:r>
      <w:r w:rsidR="004528C4">
        <w:rPr>
          <w:sz w:val="24"/>
        </w:rPr>
        <w:t>dnevnog</w:t>
      </w:r>
      <w:r>
        <w:rPr>
          <w:sz w:val="24"/>
        </w:rPr>
        <w:t xml:space="preserve"> </w:t>
      </w:r>
      <w:r w:rsidR="004528C4">
        <w:rPr>
          <w:sz w:val="24"/>
        </w:rPr>
        <w:t>reda</w:t>
      </w:r>
      <w:r>
        <w:rPr>
          <w:sz w:val="24"/>
        </w:rPr>
        <w:t xml:space="preserve">, </w:t>
      </w:r>
      <w:r w:rsidR="004528C4">
        <w:rPr>
          <w:sz w:val="24"/>
        </w:rPr>
        <w:t>usvojen</w:t>
      </w:r>
      <w:r>
        <w:rPr>
          <w:sz w:val="24"/>
        </w:rPr>
        <w:t xml:space="preserve"> </w:t>
      </w:r>
      <w:r w:rsidR="004528C4">
        <w:rPr>
          <w:sz w:val="24"/>
        </w:rPr>
        <w:t>je</w:t>
      </w:r>
      <w:r>
        <w:rPr>
          <w:sz w:val="24"/>
        </w:rPr>
        <w:t xml:space="preserve">, </w:t>
      </w:r>
      <w:r w:rsidR="004528C4">
        <w:rPr>
          <w:sz w:val="24"/>
        </w:rPr>
        <w:t>bez</w:t>
      </w:r>
      <w:r>
        <w:rPr>
          <w:sz w:val="24"/>
        </w:rPr>
        <w:t xml:space="preserve"> </w:t>
      </w:r>
      <w:r w:rsidR="004528C4">
        <w:rPr>
          <w:sz w:val="24"/>
        </w:rPr>
        <w:t>primedaba</w:t>
      </w:r>
      <w:r>
        <w:rPr>
          <w:sz w:val="24"/>
        </w:rPr>
        <w:t xml:space="preserve">, </w:t>
      </w:r>
      <w:r w:rsidR="004528C4">
        <w:rPr>
          <w:sz w:val="24"/>
        </w:rPr>
        <w:t>Zapisnik</w:t>
      </w:r>
      <w:r>
        <w:rPr>
          <w:sz w:val="24"/>
        </w:rPr>
        <w:t xml:space="preserve"> </w:t>
      </w:r>
      <w:r w:rsidRPr="00DE5D20">
        <w:rPr>
          <w:sz w:val="24"/>
          <w:szCs w:val="24"/>
        </w:rPr>
        <w:t xml:space="preserve">12. </w:t>
      </w:r>
      <w:r w:rsidR="004528C4">
        <w:rPr>
          <w:sz w:val="24"/>
          <w:szCs w:val="24"/>
        </w:rPr>
        <w:t>sednice</w:t>
      </w:r>
      <w:r w:rsidRPr="00DE5D20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Odbora</w:t>
      </w:r>
      <w:r w:rsidRPr="00DE5D20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koja</w:t>
      </w:r>
      <w:r w:rsidRPr="00DE5D20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održana</w:t>
      </w:r>
      <w:r w:rsidRPr="00DE5D20">
        <w:rPr>
          <w:sz w:val="24"/>
          <w:szCs w:val="24"/>
        </w:rPr>
        <w:t xml:space="preserve"> 28. </w:t>
      </w:r>
      <w:r w:rsidR="004528C4">
        <w:rPr>
          <w:sz w:val="24"/>
          <w:szCs w:val="24"/>
        </w:rPr>
        <w:t>decembra</w:t>
      </w:r>
      <w:r w:rsidRPr="00DE5D20">
        <w:rPr>
          <w:sz w:val="24"/>
          <w:szCs w:val="24"/>
        </w:rPr>
        <w:t xml:space="preserve"> 2017. </w:t>
      </w:r>
      <w:r w:rsidR="004528C4">
        <w:rPr>
          <w:sz w:val="24"/>
          <w:szCs w:val="24"/>
        </w:rPr>
        <w:t>godine</w:t>
      </w:r>
      <w:r w:rsidRPr="00DE5D20">
        <w:rPr>
          <w:sz w:val="24"/>
          <w:szCs w:val="24"/>
        </w:rPr>
        <w:t xml:space="preserve">. </w:t>
      </w:r>
    </w:p>
    <w:p w:rsidR="00464DDB" w:rsidRPr="00DE5D20" w:rsidRDefault="00146CF3" w:rsidP="00B47B0F">
      <w:pPr>
        <w:tabs>
          <w:tab w:val="clear" w:pos="1440"/>
        </w:tabs>
        <w:rPr>
          <w:sz w:val="24"/>
          <w:szCs w:val="24"/>
        </w:rPr>
      </w:pPr>
    </w:p>
    <w:p w:rsidR="00464DDB" w:rsidRDefault="004528C4" w:rsidP="00464DDB">
      <w:pPr>
        <w:ind w:firstLine="502"/>
        <w:rPr>
          <w:b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ru-RU"/>
        </w:rPr>
        <w:t>Prva</w:t>
      </w:r>
      <w:r w:rsidR="00F607EA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tačka</w:t>
      </w:r>
      <w:r w:rsidR="00F607EA" w:rsidRPr="00833A2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dnevnog</w:t>
      </w:r>
      <w:r w:rsidR="00F607EA" w:rsidRPr="00833A26">
        <w:rPr>
          <w:noProof w:val="0"/>
          <w:sz w:val="24"/>
          <w:szCs w:val="24"/>
          <w:lang w:val="ru-RU"/>
        </w:rPr>
        <w:t xml:space="preserve"> </w:t>
      </w:r>
      <w:r>
        <w:rPr>
          <w:noProof w:val="0"/>
          <w:sz w:val="24"/>
          <w:szCs w:val="24"/>
          <w:lang w:val="ru-RU"/>
        </w:rPr>
        <w:t>reda</w:t>
      </w:r>
      <w:r w:rsidR="00F607EA" w:rsidRPr="00833A26">
        <w:rPr>
          <w:noProof w:val="0"/>
          <w:sz w:val="24"/>
          <w:szCs w:val="24"/>
          <w:lang w:val="ru-RU"/>
        </w:rPr>
        <w:t xml:space="preserve"> –</w:t>
      </w:r>
      <w:r w:rsidR="00F607EA" w:rsidRPr="00833A26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Razmatranje</w:t>
      </w:r>
      <w:r w:rsidR="00F607EA" w:rsidRPr="004A1C81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Izveštaja</w:t>
      </w:r>
      <w:r w:rsidR="00F607EA" w:rsidRPr="00464DD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="00F607EA" w:rsidRPr="00464DD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radu</w:t>
      </w:r>
      <w:r w:rsidR="00F607EA" w:rsidRPr="00464DD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Zdravstvenog</w:t>
      </w:r>
      <w:r w:rsidR="00F607EA" w:rsidRPr="00464DD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saveta</w:t>
      </w:r>
      <w:r w:rsidR="00F607EA" w:rsidRPr="00464DD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Srbije</w:t>
      </w:r>
      <w:r w:rsidR="00F607EA" w:rsidRPr="00464DDB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F607EA" w:rsidRPr="00464DDB">
        <w:rPr>
          <w:b/>
          <w:sz w:val="24"/>
          <w:szCs w:val="24"/>
          <w:lang w:val="sr-Cyrl-CS"/>
        </w:rPr>
        <w:t xml:space="preserve"> 2016. </w:t>
      </w:r>
      <w:r>
        <w:rPr>
          <w:b/>
          <w:sz w:val="24"/>
          <w:szCs w:val="24"/>
          <w:lang w:val="sr-Cyrl-CS"/>
        </w:rPr>
        <w:t>godinu</w:t>
      </w:r>
    </w:p>
    <w:p w:rsidR="00B6769C" w:rsidRPr="00691AFF" w:rsidRDefault="00F607EA" w:rsidP="00691AFF">
      <w:pPr>
        <w:tabs>
          <w:tab w:val="clear" w:pos="1440"/>
          <w:tab w:val="left" w:pos="0"/>
        </w:tabs>
        <w:ind w:right="85"/>
        <w:rPr>
          <w:b/>
          <w:sz w:val="24"/>
          <w:szCs w:val="24"/>
          <w:lang w:val="sr-Cyrl-CS"/>
        </w:rPr>
      </w:pPr>
      <w:r w:rsidRPr="00DE5D20">
        <w:rPr>
          <w:sz w:val="24"/>
          <w:szCs w:val="24"/>
        </w:rPr>
        <w:tab/>
      </w:r>
      <w:r w:rsidR="004528C4">
        <w:rPr>
          <w:sz w:val="24"/>
          <w:szCs w:val="24"/>
        </w:rPr>
        <w:t>Predsednik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Odbora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doc</w:t>
      </w:r>
      <w:r w:rsidRPr="002969FB">
        <w:rPr>
          <w:sz w:val="24"/>
          <w:szCs w:val="24"/>
        </w:rPr>
        <w:t xml:space="preserve">. </w:t>
      </w:r>
      <w:r w:rsidR="004528C4">
        <w:rPr>
          <w:sz w:val="24"/>
          <w:szCs w:val="24"/>
        </w:rPr>
        <w:t>dr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Darko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Laketić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podsetio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da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Narodna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skupština</w:t>
      </w:r>
      <w:r w:rsidRPr="002969FB">
        <w:rPr>
          <w:sz w:val="24"/>
          <w:szCs w:val="24"/>
        </w:rPr>
        <w:t xml:space="preserve"> 24. </w:t>
      </w:r>
      <w:r w:rsidR="004528C4">
        <w:rPr>
          <w:sz w:val="24"/>
          <w:szCs w:val="24"/>
        </w:rPr>
        <w:t>jula</w:t>
      </w:r>
      <w:r w:rsidRPr="002969FB">
        <w:rPr>
          <w:sz w:val="24"/>
          <w:szCs w:val="24"/>
        </w:rPr>
        <w:t xml:space="preserve"> 2015. </w:t>
      </w:r>
      <w:r w:rsidR="004528C4">
        <w:rPr>
          <w:sz w:val="24"/>
          <w:szCs w:val="24"/>
        </w:rPr>
        <w:t>godine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donela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Odluku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izboru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članova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Zdravstvenog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saveta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Srbije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zatim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ukazao</w:t>
      </w:r>
      <w:r w:rsidRPr="002969FB">
        <w:rPr>
          <w:sz w:val="24"/>
          <w:szCs w:val="24"/>
        </w:rPr>
        <w:t xml:space="preserve">: </w:t>
      </w:r>
      <w:r w:rsidR="004528C4">
        <w:rPr>
          <w:sz w:val="24"/>
          <w:szCs w:val="24"/>
        </w:rPr>
        <w:t>da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Zdravstveni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savet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Srbije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prema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članu</w:t>
      </w:r>
      <w:r w:rsidRPr="002969FB">
        <w:rPr>
          <w:sz w:val="24"/>
          <w:szCs w:val="24"/>
        </w:rPr>
        <w:t xml:space="preserve"> 150. </w:t>
      </w:r>
      <w:r w:rsidR="004528C4">
        <w:rPr>
          <w:sz w:val="24"/>
          <w:szCs w:val="24"/>
        </w:rPr>
        <w:t>Zakona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zdravstvenoj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zaštiti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s</w:t>
      </w:r>
      <w:r w:rsidR="004528C4">
        <w:rPr>
          <w:sz w:val="24"/>
          <w:szCs w:val="24"/>
          <w:lang w:eastAsia="en-GB"/>
        </w:rPr>
        <w:t>tručno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i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savetodavno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telo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koje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se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stara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o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razvoju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i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kvalitetu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sistema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zdravstvene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zaštite</w:t>
      </w:r>
      <w:r w:rsidRPr="002969FB">
        <w:rPr>
          <w:sz w:val="24"/>
          <w:szCs w:val="24"/>
          <w:lang w:eastAsia="en-GB"/>
        </w:rPr>
        <w:t xml:space="preserve">, </w:t>
      </w:r>
      <w:r w:rsidR="004528C4">
        <w:rPr>
          <w:sz w:val="24"/>
          <w:szCs w:val="24"/>
          <w:lang w:eastAsia="en-GB"/>
        </w:rPr>
        <w:t>organizacije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zdravstvene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službe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i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sistema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zdravstvenog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  <w:lang w:eastAsia="en-GB"/>
        </w:rPr>
        <w:t>osiguranja</w:t>
      </w:r>
      <w:r w:rsidRPr="002969FB">
        <w:rPr>
          <w:sz w:val="24"/>
          <w:szCs w:val="24"/>
          <w:lang w:eastAsia="en-GB"/>
        </w:rPr>
        <w:t xml:space="preserve">; </w:t>
      </w:r>
      <w:r w:rsidR="004528C4">
        <w:rPr>
          <w:sz w:val="24"/>
          <w:szCs w:val="24"/>
          <w:lang w:eastAsia="en-GB"/>
        </w:rPr>
        <w:t>da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</w:rPr>
        <w:t>saglasno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članu</w:t>
      </w:r>
      <w:r w:rsidRPr="002969FB">
        <w:rPr>
          <w:sz w:val="24"/>
          <w:szCs w:val="24"/>
        </w:rPr>
        <w:t xml:space="preserve"> 15</w:t>
      </w:r>
      <w:r w:rsidRPr="002969FB">
        <w:rPr>
          <w:sz w:val="24"/>
          <w:szCs w:val="24"/>
          <w:lang w:val="en-GB"/>
        </w:rPr>
        <w:t>5</w:t>
      </w:r>
      <w:r w:rsidRPr="002969FB">
        <w:rPr>
          <w:sz w:val="24"/>
          <w:szCs w:val="24"/>
        </w:rPr>
        <w:t xml:space="preserve">. </w:t>
      </w:r>
      <w:r w:rsidR="004528C4">
        <w:rPr>
          <w:sz w:val="24"/>
          <w:szCs w:val="24"/>
          <w:lang w:val="en-GB"/>
        </w:rPr>
        <w:t>stav</w:t>
      </w:r>
      <w:r w:rsidRPr="002969FB">
        <w:rPr>
          <w:sz w:val="24"/>
          <w:szCs w:val="24"/>
          <w:lang w:val="en-GB"/>
        </w:rPr>
        <w:t xml:space="preserve"> 6.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Zakona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zdravstvenoj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zaštiti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ovo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telo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podnosi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Narodnoj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skupštini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izveštaj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svom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radu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najmanje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jedanput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godišnje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da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Zdravstveni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savet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Srbije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blagovremeno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podneo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Narodnoj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skupštini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Izveštaj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radu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</w:t>
      </w:r>
      <w:r w:rsidRPr="002969FB">
        <w:rPr>
          <w:sz w:val="24"/>
          <w:szCs w:val="24"/>
        </w:rPr>
        <w:t xml:space="preserve"> 2016. </w:t>
      </w:r>
      <w:r w:rsidR="004528C4">
        <w:rPr>
          <w:sz w:val="24"/>
          <w:szCs w:val="24"/>
        </w:rPr>
        <w:t>godinu</w:t>
      </w:r>
      <w:r w:rsidRPr="002969FB">
        <w:rPr>
          <w:sz w:val="24"/>
          <w:szCs w:val="24"/>
        </w:rPr>
        <w:t xml:space="preserve">; </w:t>
      </w:r>
      <w:r w:rsidR="004528C4">
        <w:rPr>
          <w:sz w:val="24"/>
          <w:szCs w:val="24"/>
          <w:lang w:eastAsia="en-GB"/>
        </w:rPr>
        <w:t>da</w:t>
      </w:r>
      <w:r w:rsidRPr="002969FB">
        <w:rPr>
          <w:sz w:val="24"/>
          <w:szCs w:val="24"/>
          <w:lang w:eastAsia="en-GB"/>
        </w:rPr>
        <w:t xml:space="preserve"> </w:t>
      </w:r>
      <w:r w:rsidR="004528C4">
        <w:rPr>
          <w:sz w:val="24"/>
          <w:szCs w:val="24"/>
        </w:rPr>
        <w:t>Odbor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zdravlje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porodicu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kao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nadležni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odbor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lastRenderedPageBreak/>
        <w:t>na</w:t>
      </w:r>
      <w:r w:rsidRPr="002969FB">
        <w:rPr>
          <w:sz w:val="24"/>
          <w:szCs w:val="24"/>
          <w:lang w:val="en-GB"/>
        </w:rPr>
        <w:t xml:space="preserve"> </w:t>
      </w:r>
      <w:r w:rsidR="004528C4">
        <w:rPr>
          <w:sz w:val="24"/>
          <w:szCs w:val="24"/>
          <w:lang w:val="en-GB"/>
        </w:rPr>
        <w:t>osnovu</w:t>
      </w:r>
      <w:r w:rsidRPr="002969FB">
        <w:rPr>
          <w:sz w:val="24"/>
          <w:szCs w:val="24"/>
          <w:lang w:val="en-GB"/>
        </w:rPr>
        <w:t xml:space="preserve"> </w:t>
      </w:r>
      <w:r w:rsidR="004528C4">
        <w:rPr>
          <w:sz w:val="24"/>
          <w:szCs w:val="24"/>
          <w:lang w:val="en-GB"/>
        </w:rPr>
        <w:t>člana</w:t>
      </w:r>
      <w:r w:rsidRPr="002969FB">
        <w:rPr>
          <w:sz w:val="24"/>
          <w:szCs w:val="24"/>
          <w:lang w:val="en-GB"/>
        </w:rPr>
        <w:t xml:space="preserve"> 237.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Poslovnika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Narodne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skupštine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razmatra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izveštaj</w:t>
      </w:r>
      <w:r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ovog</w:t>
      </w:r>
      <w:r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tela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nakon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čega</w:t>
      </w:r>
      <w:r w:rsidRPr="002969FB">
        <w:rPr>
          <w:b/>
          <w:sz w:val="24"/>
          <w:szCs w:val="24"/>
        </w:rPr>
        <w:t xml:space="preserve"> </w:t>
      </w:r>
      <w:r w:rsidR="004528C4">
        <w:rPr>
          <w:sz w:val="24"/>
          <w:szCs w:val="24"/>
        </w:rPr>
        <w:t>Narodnoj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skupštini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podnosi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izveštaj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predlogom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zaključka</w:t>
      </w:r>
      <w:r w:rsidRPr="002969FB">
        <w:rPr>
          <w:sz w:val="24"/>
          <w:szCs w:val="24"/>
        </w:rPr>
        <w:t xml:space="preserve">, </w:t>
      </w:r>
      <w:r w:rsidR="004528C4">
        <w:rPr>
          <w:sz w:val="24"/>
          <w:szCs w:val="24"/>
        </w:rPr>
        <w:t>odnosno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preporuke</w:t>
      </w:r>
      <w:r w:rsidRPr="002969FB">
        <w:rPr>
          <w:sz w:val="24"/>
          <w:szCs w:val="24"/>
        </w:rPr>
        <w:t xml:space="preserve">. </w:t>
      </w:r>
      <w:r w:rsidR="004528C4">
        <w:rPr>
          <w:sz w:val="24"/>
          <w:szCs w:val="24"/>
        </w:rPr>
        <w:t>Zatim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je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dao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reč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predsedniku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Zdravstvenog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saveta</w:t>
      </w:r>
      <w:r w:rsidRPr="002969FB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Srbije</w:t>
      </w:r>
      <w:r w:rsidRPr="002969FB">
        <w:rPr>
          <w:sz w:val="24"/>
          <w:szCs w:val="24"/>
        </w:rPr>
        <w:t>.</w:t>
      </w:r>
    </w:p>
    <w:p w:rsidR="00AC5EEF" w:rsidRPr="002969FB" w:rsidRDefault="00F607EA" w:rsidP="00B6769C">
      <w:pPr>
        <w:widowControl/>
        <w:tabs>
          <w:tab w:val="clear" w:pos="1440"/>
          <w:tab w:val="left" w:pos="0"/>
        </w:tabs>
        <w:rPr>
          <w:bCs/>
          <w:sz w:val="24"/>
          <w:szCs w:val="24"/>
        </w:rPr>
      </w:pPr>
      <w:r w:rsidRPr="002969FB">
        <w:rPr>
          <w:b/>
          <w:sz w:val="24"/>
          <w:szCs w:val="24"/>
          <w:lang w:val="sr-Cyrl-CS"/>
        </w:rPr>
        <w:tab/>
      </w:r>
      <w:r w:rsidR="004528C4">
        <w:rPr>
          <w:sz w:val="24"/>
          <w:szCs w:val="24"/>
        </w:rPr>
        <w:t>Akademik</w:t>
      </w:r>
      <w:r w:rsidRPr="002969FB">
        <w:rPr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prof</w:t>
      </w:r>
      <w:r w:rsidRPr="002969FB"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dr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Dragan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Micić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predsednik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Zdravstvenog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Srbije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usmerio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izlaganje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aktuelnu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situaciju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probleme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kojima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telo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suočava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 w:rsidRPr="002969FB">
        <w:rPr>
          <w:bCs/>
          <w:sz w:val="24"/>
          <w:szCs w:val="24"/>
        </w:rPr>
        <w:t xml:space="preserve"> 2015. </w:t>
      </w:r>
      <w:r w:rsidR="004528C4">
        <w:rPr>
          <w:bCs/>
          <w:sz w:val="24"/>
          <w:szCs w:val="24"/>
        </w:rPr>
        <w:t>godine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kada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konstituisano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novom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sazivu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te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izneo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sledeće</w:t>
      </w:r>
      <w:r w:rsidRPr="002969FB">
        <w:rPr>
          <w:bCs/>
          <w:sz w:val="24"/>
          <w:szCs w:val="24"/>
        </w:rPr>
        <w:t xml:space="preserve">: </w:t>
      </w:r>
    </w:p>
    <w:p w:rsidR="00AC5EEF" w:rsidRPr="002969FB" w:rsidRDefault="00F607EA" w:rsidP="00AC5EEF">
      <w:pPr>
        <w:widowControl/>
        <w:tabs>
          <w:tab w:val="clear" w:pos="1440"/>
          <w:tab w:val="left" w:pos="9072"/>
        </w:tabs>
        <w:ind w:firstLine="567"/>
        <w:rPr>
          <w:i/>
          <w:sz w:val="24"/>
          <w:szCs w:val="24"/>
        </w:rPr>
      </w:pPr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nerešeno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pitanje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budžetskih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sredstava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iznosu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 w:rsidRPr="002969FB">
        <w:rPr>
          <w:bCs/>
          <w:sz w:val="24"/>
          <w:szCs w:val="24"/>
        </w:rPr>
        <w:t xml:space="preserve"> 1,5 </w:t>
      </w:r>
      <w:r w:rsidR="004528C4">
        <w:rPr>
          <w:bCs/>
          <w:sz w:val="24"/>
          <w:szCs w:val="24"/>
        </w:rPr>
        <w:t>miliona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dinara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koja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Akcionim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planom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sprovođenje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Nacionalne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strategije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borbu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protiv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korupcije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Republici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Srbiji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period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 w:rsidRPr="002969FB">
        <w:rPr>
          <w:bCs/>
          <w:sz w:val="24"/>
          <w:szCs w:val="24"/>
        </w:rPr>
        <w:t xml:space="preserve"> 2013. </w:t>
      </w:r>
      <w:r w:rsidR="004528C4">
        <w:rPr>
          <w:bCs/>
          <w:sz w:val="24"/>
          <w:szCs w:val="24"/>
        </w:rPr>
        <w:t>do</w:t>
      </w:r>
      <w:r w:rsidRPr="002969FB">
        <w:rPr>
          <w:bCs/>
          <w:sz w:val="24"/>
          <w:szCs w:val="24"/>
        </w:rPr>
        <w:t xml:space="preserve"> 2018. </w:t>
      </w:r>
      <w:r w:rsidR="004528C4">
        <w:rPr>
          <w:bCs/>
          <w:sz w:val="24"/>
          <w:szCs w:val="24"/>
        </w:rPr>
        <w:t>godine</w:t>
      </w:r>
      <w:r w:rsidRPr="002969FB"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pripadaju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Zdravstvenom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Srbije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sprovođenje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postupka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procene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kvaliteta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programa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kontinuirane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zdravstvenih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radnika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zdravstvenih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saradnika</w:t>
      </w:r>
      <w:r w:rsidRPr="002969FB">
        <w:rPr>
          <w:bCs/>
          <w:sz w:val="24"/>
          <w:szCs w:val="24"/>
        </w:rPr>
        <w:t>,</w:t>
      </w:r>
      <w:r w:rsidRPr="002969FB">
        <w:rPr>
          <w:bCs/>
          <w:i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</w:t>
      </w:r>
      <w:r w:rsidRPr="002969FB">
        <w:rPr>
          <w:bCs/>
          <w:i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još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nisu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dodeljena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ovom</w:t>
      </w:r>
      <w:r w:rsidRPr="002969FB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telu</w:t>
      </w:r>
      <w:r>
        <w:rPr>
          <w:bCs/>
          <w:sz w:val="24"/>
          <w:szCs w:val="24"/>
        </w:rPr>
        <w:t>;</w:t>
      </w:r>
      <w:r w:rsidRPr="002969FB">
        <w:rPr>
          <w:i/>
          <w:sz w:val="24"/>
          <w:szCs w:val="24"/>
        </w:rPr>
        <w:t xml:space="preserve"> </w:t>
      </w:r>
    </w:p>
    <w:p w:rsidR="00660C4C" w:rsidRDefault="00F607EA" w:rsidP="00660C4C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uslovi</w:t>
      </w:r>
      <w:r w:rsidRPr="00623879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smeštaja</w:t>
      </w:r>
      <w:r w:rsidRPr="00623879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tehnička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oprema</w:t>
      </w:r>
      <w:r w:rsidRPr="000F5411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nezadovoljavajući</w:t>
      </w:r>
      <w:r>
        <w:rPr>
          <w:bCs/>
          <w:sz w:val="24"/>
          <w:szCs w:val="24"/>
        </w:rPr>
        <w:t>;</w:t>
      </w:r>
    </w:p>
    <w:p w:rsidR="00E30F22" w:rsidRDefault="00F607EA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saglasno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nadležnostima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formirao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grupe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sastavljene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najuglednijih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stručnjaka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različitih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oblasti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jedna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grupa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bavi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strategijom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razvoja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zaštite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osiguranja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kao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predlaganjem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mera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poboljšanje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ovim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oblastima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dok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druga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grupa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obavlja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akreditaciju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programa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kontinuirane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medicinske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što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čini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oko</w:t>
      </w:r>
      <w:r>
        <w:rPr>
          <w:bCs/>
          <w:sz w:val="24"/>
          <w:szCs w:val="24"/>
        </w:rPr>
        <w:t xml:space="preserve"> 80 % </w:t>
      </w:r>
      <w:r w:rsidR="004528C4">
        <w:rPr>
          <w:bCs/>
          <w:sz w:val="24"/>
          <w:szCs w:val="24"/>
        </w:rPr>
        <w:t>aktivnosti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Ovaj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</w:t>
      </w:r>
      <w:r w:rsidRPr="00AF076C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sproveo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kontrolu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oko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šest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hiljada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različitim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domenima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zaštite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što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navedeno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podnetom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izveštaju</w:t>
      </w:r>
      <w:r>
        <w:rPr>
          <w:bCs/>
          <w:sz w:val="24"/>
          <w:szCs w:val="24"/>
        </w:rPr>
        <w:t>;</w:t>
      </w:r>
    </w:p>
    <w:p w:rsidR="00812B09" w:rsidRDefault="00F607EA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bookmarkStart w:id="0" w:name="clan_187"/>
      <w:bookmarkEnd w:id="0"/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uočene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zloupotrebe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sprovođenju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programa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kontinuirane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jer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određenim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pojedincima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ustanovama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udruženjima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profit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postao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primarni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cilj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sprovođenja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medicinskih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edukacija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Pojedinci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drže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 xml:space="preserve"> 60 </w:t>
      </w:r>
      <w:r w:rsidR="004528C4">
        <w:rPr>
          <w:bCs/>
          <w:sz w:val="24"/>
          <w:szCs w:val="24"/>
        </w:rPr>
        <w:t>kurseva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različitih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oblasti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medicine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iako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mnoge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nisu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merodavni</w:t>
      </w:r>
      <w:r>
        <w:rPr>
          <w:bCs/>
          <w:sz w:val="24"/>
          <w:szCs w:val="24"/>
        </w:rPr>
        <w:t>;</w:t>
      </w:r>
    </w:p>
    <w:p w:rsidR="00BB3154" w:rsidRDefault="00F607EA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sumnjive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programe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medicinske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vraćalo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ponovnu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proveru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Nakon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kontrola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izrađene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baze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podataka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svih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agencija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obavljaju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kontinuiranu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edukaciju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primetno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smanjenje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zloupotreba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programa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kontinuirane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Shodno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tome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predložio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uvedu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elektronske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prijave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edukaciju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kako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aktivnosti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bile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evidentirane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lakše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kontrolisane</w:t>
      </w:r>
      <w:r>
        <w:rPr>
          <w:bCs/>
          <w:sz w:val="24"/>
          <w:szCs w:val="24"/>
        </w:rPr>
        <w:t xml:space="preserve">. </w:t>
      </w:r>
    </w:p>
    <w:p w:rsidR="00897E1A" w:rsidRDefault="00F607EA" w:rsidP="00897E1A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kontrola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kontinuirane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medicinske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radnika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saradnika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strane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limitirana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dva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razloga</w:t>
      </w:r>
      <w:r>
        <w:rPr>
          <w:bCs/>
          <w:sz w:val="24"/>
          <w:szCs w:val="24"/>
        </w:rPr>
        <w:t xml:space="preserve">: </w:t>
      </w:r>
      <w:r w:rsidR="004528C4">
        <w:rPr>
          <w:bCs/>
          <w:sz w:val="24"/>
          <w:szCs w:val="24"/>
        </w:rPr>
        <w:t>ovo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nema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nadležnost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sankcioniše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pomenute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zloupotrebe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nisu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dodeljena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sredstva</w:t>
      </w:r>
      <w:r w:rsidRPr="0011735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Primera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radi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nema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sredstva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uputi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ljude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druga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mesta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kako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vršili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proveru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kvaliteta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edukacija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Takođe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članove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više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košta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putarina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iznosa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dobiju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sednici</w:t>
      </w:r>
      <w:r>
        <w:rPr>
          <w:bCs/>
          <w:sz w:val="24"/>
          <w:szCs w:val="24"/>
        </w:rPr>
        <w:t xml:space="preserve"> (1,500 </w:t>
      </w:r>
      <w:r w:rsidR="004528C4">
        <w:rPr>
          <w:bCs/>
          <w:sz w:val="24"/>
          <w:szCs w:val="24"/>
        </w:rPr>
        <w:t>dinara</w:t>
      </w:r>
      <w:r>
        <w:rPr>
          <w:bCs/>
          <w:sz w:val="24"/>
          <w:szCs w:val="24"/>
        </w:rPr>
        <w:t xml:space="preserve">), </w:t>
      </w:r>
      <w:r w:rsidR="004528C4">
        <w:rPr>
          <w:bCs/>
          <w:sz w:val="24"/>
          <w:szCs w:val="24"/>
        </w:rPr>
        <w:t>zbog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čega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polaku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odustaju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gube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početni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elan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predlažu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odreknu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iznosa</w:t>
      </w:r>
      <w:r>
        <w:rPr>
          <w:bCs/>
          <w:sz w:val="24"/>
          <w:szCs w:val="24"/>
        </w:rPr>
        <w:t>;</w:t>
      </w:r>
    </w:p>
    <w:p w:rsidR="00983ED6" w:rsidRDefault="00F607EA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nedostaje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odgovor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Ministartva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molbe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zahteve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Primera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radi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odbio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bez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prethodne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saglasnosti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prihvati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inicijativu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Lekarske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komore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kojom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traži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potpiše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sporazum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udruženjem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specijalista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nivou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Evrope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koje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akreditovalo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domaće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simpozijume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Odgovor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nadležnog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ministarstva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vezi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tim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još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dobijen</w:t>
      </w:r>
      <w:r>
        <w:rPr>
          <w:bCs/>
          <w:sz w:val="24"/>
          <w:szCs w:val="24"/>
        </w:rPr>
        <w:t>.</w:t>
      </w:r>
    </w:p>
    <w:p w:rsidR="00F71F07" w:rsidRDefault="00F607EA" w:rsidP="00F71F07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4528C4">
        <w:rPr>
          <w:bCs/>
          <w:sz w:val="24"/>
          <w:szCs w:val="24"/>
        </w:rPr>
        <w:t>Izveštaj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,  </w:t>
      </w:r>
      <w:r w:rsidR="004528C4">
        <w:rPr>
          <w:bCs/>
          <w:sz w:val="24"/>
          <w:szCs w:val="24"/>
        </w:rPr>
        <w:t>tražile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Agencija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borbu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protiv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korupcije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Pravni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skener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nevladina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organizacija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čiji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osnovni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cilj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zaštita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građana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smislu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zdravlja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socijalne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politike</w:t>
      </w:r>
      <w:r>
        <w:rPr>
          <w:bCs/>
          <w:sz w:val="24"/>
          <w:szCs w:val="24"/>
        </w:rPr>
        <w:t xml:space="preserve">. </w:t>
      </w:r>
    </w:p>
    <w:p w:rsidR="00123B3C" w:rsidRDefault="004528C4" w:rsidP="00F71F07">
      <w:pPr>
        <w:widowControl/>
        <w:tabs>
          <w:tab w:val="clear" w:pos="1440"/>
          <w:tab w:val="left" w:pos="9072"/>
        </w:tabs>
        <w:ind w:firstLine="567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Državni</w:t>
      </w:r>
      <w:proofErr w:type="spellEnd"/>
      <w:r w:rsidR="00F607EA" w:rsidRPr="00B10F04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sekretar</w:t>
      </w:r>
      <w:proofErr w:type="spellEnd"/>
      <w:r w:rsidR="00F607EA" w:rsidRPr="00B10F04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Ministarstva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zdravlja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F607EA" w:rsidRPr="00B10F04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Meho</w:t>
      </w:r>
      <w:r w:rsidR="00F607EA" w:rsidRPr="00B10F04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Mahmutović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izrazio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uverenje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će</w:t>
      </w:r>
      <w:proofErr w:type="spellEnd"/>
      <w:proofErr w:type="gram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Ministarstvo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narednom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periodu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pronaći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rešenje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kako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bi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Zdravstvenom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savetu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Srbije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olakšalo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omogućilo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nesmetan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rad</w:t>
      </w:r>
      <w:r w:rsidR="00F607EA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Smatra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pored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navedenih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problema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ovaj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savet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dosta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uradio</w:t>
      </w:r>
      <w:proofErr w:type="spellEnd"/>
      <w:r w:rsidR="00F607EA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formirana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radna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tela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izvršeno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dosta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procena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kvaliteta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programa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kontinuirane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medicinske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edukacije</w:t>
      </w:r>
      <w:proofErr w:type="spellEnd"/>
      <w:r w:rsidR="00F607EA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Pomenuo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aktivnosti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radnih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tela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stručnih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komisija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plaćaju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proofErr w:type="gramStart"/>
      <w:r>
        <w:rPr>
          <w:noProof w:val="0"/>
          <w:sz w:val="24"/>
          <w:szCs w:val="24"/>
        </w:rPr>
        <w:t>te</w:t>
      </w:r>
      <w:proofErr w:type="spellEnd"/>
      <w:proofErr w:type="gram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često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sredstva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predmet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osporavanja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Državne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revizorske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institucije</w:t>
      </w:r>
      <w:proofErr w:type="spellEnd"/>
      <w:r w:rsidR="00F607EA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Najavio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donošenje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lastRenderedPageBreak/>
        <w:t>novog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zakona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zdravstvenoj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zaštiti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u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prvom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kvartalu</w:t>
      </w:r>
      <w:proofErr w:type="spellEnd"/>
      <w:r w:rsidR="00F607EA">
        <w:rPr>
          <w:noProof w:val="0"/>
          <w:sz w:val="24"/>
          <w:szCs w:val="24"/>
        </w:rPr>
        <w:t xml:space="preserve"> 2018.</w:t>
      </w:r>
      <w:proofErr w:type="gramEnd"/>
      <w:r w:rsidR="00F607EA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godine</w:t>
      </w:r>
      <w:proofErr w:type="spellEnd"/>
      <w:proofErr w:type="gram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kojim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će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ova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pitanja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urediti</w:t>
      </w:r>
      <w:proofErr w:type="spellEnd"/>
      <w:r w:rsidR="00F607EA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Naveo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Ministarstvo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ulaže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napore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cilju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poboljšanja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svih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segmenata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zdravstva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držeći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nauke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mišljenja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republičkih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stručnih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komisija</w:t>
      </w:r>
      <w:proofErr w:type="spellEnd"/>
      <w:r w:rsidR="00F607EA">
        <w:rPr>
          <w:noProof w:val="0"/>
          <w:sz w:val="24"/>
          <w:szCs w:val="24"/>
        </w:rPr>
        <w:t>.</w:t>
      </w:r>
      <w:proofErr w:type="gramEnd"/>
      <w:r w:rsidR="00F607EA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Podvukao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</w:t>
      </w:r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se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donošenju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odluka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zdravstvu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uvek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treba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rukovoditi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mišljenjem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stručnih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tela</w:t>
      </w:r>
      <w:proofErr w:type="spellEnd"/>
      <w:r w:rsidR="00F607EA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kojeg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čine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eminentni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stručnjaci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iz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različitih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oblasti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zdravstva</w:t>
      </w:r>
      <w:proofErr w:type="spellEnd"/>
      <w:r w:rsidR="00F607EA">
        <w:rPr>
          <w:noProof w:val="0"/>
          <w:sz w:val="24"/>
          <w:szCs w:val="24"/>
        </w:rPr>
        <w:t>.</w:t>
      </w:r>
      <w:proofErr w:type="gramEnd"/>
      <w:r w:rsidR="00F607EA">
        <w:rPr>
          <w:noProof w:val="0"/>
          <w:sz w:val="24"/>
          <w:szCs w:val="24"/>
        </w:rPr>
        <w:t xml:space="preserve"> </w:t>
      </w:r>
    </w:p>
    <w:p w:rsidR="00123B3C" w:rsidRDefault="00F607EA" w:rsidP="004B48D1">
      <w:pPr>
        <w:tabs>
          <w:tab w:val="clear" w:pos="1440"/>
        </w:tabs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4528C4">
        <w:rPr>
          <w:sz w:val="24"/>
          <w:szCs w:val="24"/>
        </w:rPr>
        <w:t>Akademik</w:t>
      </w:r>
      <w:r w:rsidRPr="00DE5D20">
        <w:rPr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prof</w:t>
      </w:r>
      <w:r w:rsidRPr="00DE5D20"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dr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Dragan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Micić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predsednik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Zdravstvenog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Saveta</w:t>
      </w:r>
      <w:r>
        <w:rPr>
          <w:bCs/>
          <w:sz w:val="24"/>
          <w:szCs w:val="24"/>
        </w:rPr>
        <w:t>,</w:t>
      </w:r>
      <w:r w:rsidRPr="00DE5D20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istakao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kontrola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medicinske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treba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podrazumeva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postojanje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sankcije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slučaju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njene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zloupotrebe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Primera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radi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ovaj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dobio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prijave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tih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zloupotreba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području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naše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južne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pokrajine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Naime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organizator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edukacije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Gračanici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sali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može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primi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najviše</w:t>
      </w:r>
      <w:r>
        <w:rPr>
          <w:bCs/>
          <w:sz w:val="24"/>
          <w:szCs w:val="24"/>
        </w:rPr>
        <w:t xml:space="preserve"> 50 </w:t>
      </w:r>
      <w:r w:rsidR="004528C4">
        <w:rPr>
          <w:bCs/>
          <w:sz w:val="24"/>
          <w:szCs w:val="24"/>
        </w:rPr>
        <w:t>učesnika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prijavio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prisustvo</w:t>
      </w:r>
      <w:r>
        <w:rPr>
          <w:bCs/>
          <w:sz w:val="24"/>
          <w:szCs w:val="24"/>
        </w:rPr>
        <w:t xml:space="preserve"> 300 </w:t>
      </w:r>
      <w:r w:rsidR="004528C4">
        <w:rPr>
          <w:bCs/>
          <w:sz w:val="24"/>
          <w:szCs w:val="24"/>
        </w:rPr>
        <w:t>učesnika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sve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naplatio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ZSS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doneo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odluku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organizatoru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zabrani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trajanju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šest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meseci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obzirom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sankcije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ovim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situacijama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nisu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predviđene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inicijativu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RFZO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izvršio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korekciju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</w:t>
      </w:r>
      <w:r w:rsidR="004528C4">
        <w:rPr>
          <w:bCs/>
          <w:sz w:val="24"/>
          <w:szCs w:val="24"/>
          <w:lang w:val="ru-RU"/>
        </w:rPr>
        <w:t>ravilnika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o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bližim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uslovima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za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</w:rPr>
        <w:t>praćenje</w:t>
      </w:r>
      <w:r w:rsidRPr="00735D93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 w:rsidRPr="00735D93"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procenu</w:t>
      </w:r>
      <w:r w:rsidRPr="00735D93">
        <w:rPr>
          <w:bCs/>
          <w:sz w:val="24"/>
          <w:szCs w:val="24"/>
        </w:rPr>
        <w:t xml:space="preserve"> </w:t>
      </w:r>
      <w:r w:rsidR="004528C4">
        <w:rPr>
          <w:sz w:val="24"/>
          <w:szCs w:val="24"/>
        </w:rPr>
        <w:t>kvaliteta</w:t>
      </w:r>
      <w:r w:rsidRPr="00735D93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izvođenja</w:t>
      </w:r>
      <w:r w:rsidRPr="00735D93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akreditovanog</w:t>
      </w:r>
      <w:r w:rsidRPr="00735D93">
        <w:rPr>
          <w:sz w:val="24"/>
          <w:szCs w:val="24"/>
        </w:rPr>
        <w:t xml:space="preserve"> </w:t>
      </w:r>
      <w:r w:rsidR="004528C4">
        <w:rPr>
          <w:sz w:val="24"/>
          <w:szCs w:val="24"/>
        </w:rPr>
        <w:t>programa</w:t>
      </w:r>
      <w:r w:rsidRPr="00735D93">
        <w:rPr>
          <w:sz w:val="24"/>
          <w:szCs w:val="24"/>
        </w:rPr>
        <w:t xml:space="preserve"> </w:t>
      </w:r>
      <w:r w:rsidR="004528C4">
        <w:rPr>
          <w:sz w:val="24"/>
          <w:szCs w:val="24"/>
          <w:lang w:val="sr-Cyrl-CS"/>
        </w:rPr>
        <w:t>kontinuirane</w:t>
      </w:r>
      <w:r w:rsidRPr="00735D93">
        <w:rPr>
          <w:sz w:val="24"/>
          <w:szCs w:val="24"/>
          <w:lang w:val="sr-Cyrl-CS"/>
        </w:rPr>
        <w:t xml:space="preserve"> </w:t>
      </w:r>
      <w:r w:rsidR="004528C4">
        <w:rPr>
          <w:sz w:val="24"/>
          <w:szCs w:val="24"/>
          <w:lang w:val="sr-Cyrl-CS"/>
        </w:rPr>
        <w:t>edukacije</w:t>
      </w:r>
      <w:r w:rsidRPr="00735D93">
        <w:rPr>
          <w:sz w:val="24"/>
          <w:szCs w:val="24"/>
          <w:lang w:val="sr-Cyrl-CS"/>
        </w:rPr>
        <w:t xml:space="preserve"> </w:t>
      </w:r>
      <w:r w:rsidR="004528C4">
        <w:rPr>
          <w:bCs/>
          <w:sz w:val="24"/>
          <w:szCs w:val="24"/>
          <w:lang w:val="ru-RU"/>
        </w:rPr>
        <w:t>za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zdravstvene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radnike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i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zdravstvene</w:t>
      </w:r>
      <w:r w:rsidRPr="00735D93"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saradnike</w:t>
      </w:r>
      <w:r>
        <w:rPr>
          <w:bCs/>
          <w:sz w:val="24"/>
          <w:szCs w:val="24"/>
          <w:lang w:val="ru-RU"/>
        </w:rPr>
        <w:t xml:space="preserve">. </w:t>
      </w:r>
      <w:r w:rsidR="004528C4">
        <w:rPr>
          <w:bCs/>
          <w:sz w:val="24"/>
          <w:szCs w:val="24"/>
          <w:lang w:val="ru-RU"/>
        </w:rPr>
        <w:t>Ministarstvo</w:t>
      </w:r>
      <w:r>
        <w:rPr>
          <w:bCs/>
          <w:sz w:val="24"/>
          <w:szCs w:val="24"/>
          <w:lang w:val="ru-RU"/>
        </w:rPr>
        <w:t xml:space="preserve">, </w:t>
      </w:r>
      <w:r w:rsidR="004528C4">
        <w:rPr>
          <w:bCs/>
          <w:sz w:val="24"/>
          <w:szCs w:val="24"/>
          <w:lang w:val="ru-RU"/>
        </w:rPr>
        <w:t>kojem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je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ovaj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predlog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predat</w:t>
      </w:r>
      <w:r>
        <w:rPr>
          <w:bCs/>
          <w:sz w:val="24"/>
          <w:szCs w:val="24"/>
          <w:lang w:val="ru-RU"/>
        </w:rPr>
        <w:t xml:space="preserve">, </w:t>
      </w:r>
      <w:r w:rsidR="004528C4">
        <w:rPr>
          <w:bCs/>
          <w:sz w:val="24"/>
          <w:szCs w:val="24"/>
          <w:lang w:val="ru-RU"/>
        </w:rPr>
        <w:t>nakon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šest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meseci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je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obavestilo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ZSS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da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će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novim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z</w:t>
      </w:r>
      <w:r w:rsidR="004528C4">
        <w:rPr>
          <w:bCs/>
          <w:sz w:val="24"/>
          <w:szCs w:val="24"/>
        </w:rPr>
        <w:t>akonom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zdravstvenoj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zaštiti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biti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  <w:lang w:val="ru-RU"/>
        </w:rPr>
        <w:t>predviđene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izmene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koje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se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odnose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i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na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ovo</w:t>
      </w:r>
      <w:r>
        <w:rPr>
          <w:bCs/>
          <w:sz w:val="24"/>
          <w:szCs w:val="24"/>
          <w:lang w:val="ru-RU"/>
        </w:rPr>
        <w:t xml:space="preserve"> </w:t>
      </w:r>
      <w:r w:rsidR="004528C4">
        <w:rPr>
          <w:bCs/>
          <w:sz w:val="24"/>
          <w:szCs w:val="24"/>
          <w:lang w:val="ru-RU"/>
        </w:rPr>
        <w:t>pitanje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Zbog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svega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navedenog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prof</w:t>
      </w:r>
      <w:r>
        <w:rPr>
          <w:bCs/>
          <w:sz w:val="24"/>
          <w:szCs w:val="24"/>
        </w:rPr>
        <w:t xml:space="preserve">.  </w:t>
      </w:r>
      <w:r w:rsidR="004528C4">
        <w:rPr>
          <w:bCs/>
          <w:sz w:val="24"/>
          <w:szCs w:val="24"/>
        </w:rPr>
        <w:t>Micić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smatra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ideja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rad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uloga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 xml:space="preserve"> ''</w:t>
      </w:r>
      <w:r w:rsidR="004528C4">
        <w:rPr>
          <w:bCs/>
          <w:sz w:val="24"/>
          <w:szCs w:val="24"/>
        </w:rPr>
        <w:t>nisu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dovoljno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elaborirane</w:t>
      </w:r>
      <w:r>
        <w:rPr>
          <w:bCs/>
          <w:sz w:val="24"/>
          <w:szCs w:val="24"/>
        </w:rPr>
        <w:t xml:space="preserve">'', </w:t>
      </w:r>
      <w:r w:rsidR="004528C4">
        <w:rPr>
          <w:bCs/>
          <w:sz w:val="24"/>
          <w:szCs w:val="24"/>
        </w:rPr>
        <w:t>jer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kontrola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bez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sankcije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nema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efekta</w:t>
      </w:r>
      <w:r>
        <w:rPr>
          <w:bCs/>
          <w:sz w:val="24"/>
          <w:szCs w:val="24"/>
        </w:rPr>
        <w:t xml:space="preserve">. </w:t>
      </w:r>
      <w:r w:rsidR="004528C4">
        <w:rPr>
          <w:bCs/>
          <w:sz w:val="24"/>
          <w:szCs w:val="24"/>
        </w:rPr>
        <w:t>Edukacija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značajna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zdravstveni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sistem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naše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zemlje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što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pokazuje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nedavno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održana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tribina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Srspkoj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akademiji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nauka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umetnosti</w:t>
      </w:r>
      <w:r>
        <w:rPr>
          <w:bCs/>
          <w:sz w:val="24"/>
          <w:szCs w:val="24"/>
        </w:rPr>
        <w:t xml:space="preserve">, </w:t>
      </w:r>
      <w:r w:rsidR="004528C4">
        <w:rPr>
          <w:bCs/>
          <w:sz w:val="24"/>
          <w:szCs w:val="24"/>
        </w:rPr>
        <w:t>gde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se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govorilo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prevenciji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zdravstvu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aspekta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rada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ovog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stručnog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savetodavnog</w:t>
      </w:r>
      <w:r>
        <w:rPr>
          <w:bCs/>
          <w:sz w:val="24"/>
          <w:szCs w:val="24"/>
        </w:rPr>
        <w:t xml:space="preserve"> </w:t>
      </w:r>
      <w:r w:rsidR="004528C4">
        <w:rPr>
          <w:bCs/>
          <w:sz w:val="24"/>
          <w:szCs w:val="24"/>
        </w:rPr>
        <w:t>tela</w:t>
      </w:r>
      <w:r>
        <w:rPr>
          <w:bCs/>
          <w:sz w:val="24"/>
          <w:szCs w:val="24"/>
        </w:rPr>
        <w:t>.</w:t>
      </w:r>
    </w:p>
    <w:p w:rsidR="00A77D8A" w:rsidRDefault="004528C4" w:rsidP="00A77D8A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diskusiji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povodom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tačke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dnevnog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učestvovali</w:t>
      </w:r>
      <w:r w:rsidR="00F607EA">
        <w:rPr>
          <w:bCs/>
          <w:sz w:val="24"/>
          <w:szCs w:val="24"/>
        </w:rPr>
        <w:t>:</w:t>
      </w:r>
      <w:r w:rsidR="00F607EA" w:rsidRPr="00A77D8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Radoslav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Jović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prof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Dušan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Milisavljević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Muamer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Bačevac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Dragan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Vesović</w:t>
      </w:r>
      <w:r w:rsidR="00F607EA">
        <w:rPr>
          <w:bCs/>
          <w:sz w:val="24"/>
          <w:szCs w:val="24"/>
        </w:rPr>
        <w:t>,</w:t>
      </w:r>
      <w:r w:rsidR="00F607EA" w:rsidRPr="00F818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Vladimir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Đurić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doc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Darko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Laketić</w:t>
      </w:r>
      <w:r w:rsidR="00F607EA">
        <w:rPr>
          <w:bCs/>
          <w:sz w:val="24"/>
          <w:szCs w:val="24"/>
        </w:rPr>
        <w:t xml:space="preserve">.   </w:t>
      </w:r>
    </w:p>
    <w:p w:rsidR="0040003D" w:rsidRDefault="004528C4" w:rsidP="00F71F07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Radoslav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Jović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izrazio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naći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neadekvatnog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poslovnog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prostora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tehničke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opremljenosti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Podržao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istakao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pokrenuo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prevencije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bitna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aspekta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stanovništva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tako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aspekta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uštede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budžetu</w:t>
      </w:r>
      <w:r w:rsidR="00F607EA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vakcinacija</w:t>
      </w:r>
      <w:r w:rsidR="00F607EA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poslednjem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periodu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aktuelizovana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upravo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promociji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vrste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prevencije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prostora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nenaučnim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stavovima</w:t>
      </w:r>
      <w:r w:rsidR="00F607EA">
        <w:rPr>
          <w:bCs/>
          <w:sz w:val="24"/>
          <w:szCs w:val="24"/>
        </w:rPr>
        <w:t xml:space="preserve">. </w:t>
      </w:r>
    </w:p>
    <w:p w:rsidR="0049333E" w:rsidRDefault="004528C4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Prof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Dušan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Milisavljević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istakao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F607EA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koje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čine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eminentni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ljudi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struke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obezbediti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neophodne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ostvarilo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zadatke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svojih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nadležnosti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Temu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akreditacije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skupova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otvorio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ocenio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veoma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značajnom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Smatra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dilema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uloge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kontinuirane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smela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postoji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jer</w:t>
      </w:r>
      <w:r w:rsidR="00F607E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lekari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predavanjima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usavršavaju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znanje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saznanja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novinama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interesu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sugerisao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suzbijanja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pomenutih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zloupotreba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razgraničiti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sponzorska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farmaceutska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predavanja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predavanja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edukativni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karakter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Zatim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ukazao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imunizacije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civilizacijskog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spasilo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ljudske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živote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smatra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ćutanje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posledicu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porast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neistina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vakcinaciji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posebno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društvenim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mrežama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Naglasio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protiv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ovakvih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pojava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boriti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opominje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slične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pružiti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podršku</w:t>
      </w:r>
      <w:r w:rsidR="00F607EA">
        <w:rPr>
          <w:bCs/>
          <w:sz w:val="24"/>
          <w:szCs w:val="24"/>
        </w:rPr>
        <w:t xml:space="preserve">. </w:t>
      </w:r>
    </w:p>
    <w:p w:rsidR="00327718" w:rsidRDefault="004528C4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Muamer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Bačevac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apelovao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najkraćem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roku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pronađe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pomenute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radu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Zatim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ukazao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kontinuirane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često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nemaju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značaj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usavršavanje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lekara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čemu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voditi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računa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Podsetio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takođe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nedavno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donetim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sredstvima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regulisalo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načina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promoviše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lek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sredstvo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smanji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zloupotrebe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promociji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lekova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Konstatovao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pored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iznetih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radu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pokrenuo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ukazuje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odgovornost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</w:t>
      </w:r>
      <w:r w:rsidR="00F607EA">
        <w:rPr>
          <w:bCs/>
          <w:sz w:val="24"/>
          <w:szCs w:val="24"/>
        </w:rPr>
        <w:t>.</w:t>
      </w:r>
    </w:p>
    <w:p w:rsidR="00475971" w:rsidRDefault="004528C4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Dragan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Vesović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 w:rsidRPr="0047597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izneo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savetodavno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doprinosi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opštem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boljitku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naše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zemlje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nedopsutivo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finansijske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dovode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njihov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Sugerisao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inicira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rešavanje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donošenje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budžeta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izdvajanja</w:t>
      </w:r>
      <w:r w:rsidR="00F607EA">
        <w:rPr>
          <w:bCs/>
          <w:sz w:val="24"/>
          <w:szCs w:val="24"/>
        </w:rPr>
        <w:t xml:space="preserve"> 1,5 </w:t>
      </w:r>
      <w:r>
        <w:rPr>
          <w:bCs/>
          <w:sz w:val="24"/>
          <w:szCs w:val="24"/>
        </w:rPr>
        <w:t>miliona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dinara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Dodao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predavači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dobro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plaćeni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dozvoliti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kontinuiranom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medicinskom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sinhronizuje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obezbeđene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F607EA">
        <w:rPr>
          <w:bCs/>
          <w:sz w:val="24"/>
          <w:szCs w:val="24"/>
        </w:rPr>
        <w:t xml:space="preserve">. </w:t>
      </w:r>
    </w:p>
    <w:p w:rsidR="006C22E5" w:rsidRDefault="004528C4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Vladimir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Đurić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konstatovao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obrazovan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saglasno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osnovne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punom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kapacitetu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obavlja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njegovoj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nadležnosti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što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videti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Naime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2016. </w:t>
      </w:r>
      <w:r>
        <w:rPr>
          <w:bCs/>
          <w:sz w:val="24"/>
          <w:szCs w:val="24"/>
        </w:rPr>
        <w:t>godinu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dominira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kontinuirane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radnika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saradnika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ali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takođe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F607EA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razvoj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osiguranja</w:t>
      </w:r>
      <w:r w:rsidR="00F607EA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predlaganje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očuvanje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jačanje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potencijala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stanovništva</w:t>
      </w:r>
      <w:r w:rsidR="00F607EA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ravnomerno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ostvarivanje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Republici</w:t>
      </w:r>
      <w:r w:rsidR="00F607EA" w:rsidRPr="00F65E1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F607EA" w:rsidRPr="00F65E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 w:rsidRPr="00F65E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Poslednju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navedenu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ocenio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bitnu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temu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imajući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vidu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građani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manjih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sredina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moraju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dolaze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Beograd</w:t>
      </w:r>
      <w:r w:rsidR="00F607EA">
        <w:rPr>
          <w:bCs/>
          <w:sz w:val="24"/>
          <w:szCs w:val="24"/>
        </w:rPr>
        <w:t>,</w:t>
      </w:r>
      <w:r w:rsidR="00F607EA" w:rsidRPr="006C22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ostvarivanja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Predlaganje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funkcionisanje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obaveznog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sprovođenje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reformi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oblasti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više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razgovarati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Naime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više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usluga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može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finansira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obaveznim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osiguranjem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pacijenti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prinuđeni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usluge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ostvaruju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kroz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privatno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Poslanička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pripada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predložila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obaveznog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osiguranja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drugačije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postavi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ukinulo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nesuvislo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budžetsko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trošenje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novca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Naglasio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poštovanja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sastavu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ulozi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podržati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izveštaj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Izrazio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zakonodavna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izvršna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vlast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naći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način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obezbedi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neophodne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uslove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F607EA">
        <w:rPr>
          <w:bCs/>
          <w:sz w:val="24"/>
          <w:szCs w:val="24"/>
        </w:rPr>
        <w:t xml:space="preserve">. </w:t>
      </w:r>
    </w:p>
    <w:p w:rsidR="00753875" w:rsidRDefault="004528C4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Predsednik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doc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Darko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Laketić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izrazio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slaganje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stavom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bez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državne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potpore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funkiconisanje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moguće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Stoga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smatra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mesto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kojeg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treba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uputiti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zajednički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apel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reši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Efikasno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funkiconisanje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preduslov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svake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savremene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države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Kontrola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sprovođenja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kontinirane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radnika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saradnika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bitna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uloga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neophodno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dovoljan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broj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ljudi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efikasno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sagledali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valjano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ocenili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Predložio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sačini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sažet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predlog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Odboru</w:t>
      </w:r>
      <w:r w:rsidR="00F607EA" w:rsidRPr="00416C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 w:rsidRPr="00416C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Ministarstvu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kako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zajedno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postigli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konsenzus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vitalnih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pitanja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zdravstvu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Apostrofirao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članovi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eminentni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stručnjaci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ljudi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najvećeg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autoriteta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odlično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poznaju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stoga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mogu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doprinesu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Dodao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uvek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podršku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podsetio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široku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nadležnost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saglasno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članu</w:t>
      </w:r>
      <w:r w:rsidR="00F607EA">
        <w:rPr>
          <w:bCs/>
          <w:sz w:val="24"/>
          <w:szCs w:val="24"/>
        </w:rPr>
        <w:t xml:space="preserve"> 154. </w:t>
      </w:r>
      <w:r>
        <w:rPr>
          <w:bCs/>
          <w:sz w:val="24"/>
          <w:szCs w:val="24"/>
        </w:rPr>
        <w:t>Zakona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zaštiti</w:t>
      </w:r>
      <w:r w:rsidR="00F607EA">
        <w:rPr>
          <w:bCs/>
          <w:sz w:val="24"/>
          <w:szCs w:val="24"/>
        </w:rPr>
        <w:t>.</w:t>
      </w:r>
    </w:p>
    <w:p w:rsidR="00955DD0" w:rsidRDefault="004528C4" w:rsidP="005B4AB8">
      <w:pPr>
        <w:widowControl/>
        <w:tabs>
          <w:tab w:val="clear" w:pos="1440"/>
          <w:tab w:val="left" w:pos="9072"/>
        </w:tabs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Akademik</w:t>
      </w:r>
      <w:r w:rsidR="00F607EA" w:rsidRPr="00DE5D20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prof</w:t>
      </w:r>
      <w:r w:rsidR="00F607EA" w:rsidRPr="00DE5D2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dr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Dragan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Micić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predsednik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Saveta</w:t>
      </w:r>
      <w:r w:rsidR="00F607EA">
        <w:rPr>
          <w:bCs/>
          <w:sz w:val="24"/>
          <w:szCs w:val="24"/>
        </w:rPr>
        <w:t>,</w:t>
      </w:r>
      <w:r w:rsidR="00F607EA" w:rsidRPr="00DE5D20">
        <w:rPr>
          <w:bCs/>
          <w:sz w:val="24"/>
          <w:szCs w:val="24"/>
        </w:rPr>
        <w:t xml:space="preserve"> 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diskusije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istakao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prihvata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poziv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saradnju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Povodom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iznetog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zbog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obimnog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vezi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procenom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kvaliteta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kontinuirane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edukacije</w:t>
      </w:r>
      <w:r w:rsidR="00F607EA" w:rsidRPr="003B2E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radnika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saradnika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zapostavilo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obavljanje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ostalih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poslova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svoje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nadležnosti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naveo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sledeće</w:t>
      </w:r>
      <w:r w:rsidR="00F607EA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pored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kontrolu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edukacije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formirana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zadužena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praćenje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razvoja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Ova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razmatrala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aktuelne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propise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postojeća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dokumente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>politike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nakon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čega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uočila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evidentirala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potrebu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izradom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programa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razvoja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Paralelno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aktivnostima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izvršila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pretraživanje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međunarodne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literature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sačinila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spisak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relevantnih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međunarodnih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dokumenata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zajedno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domaćim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dokumentima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predstavljaju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polazni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okvir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unapređenje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Nakon</w:t>
      </w:r>
      <w:r w:rsidR="00F607EA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analize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stanja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stanovništva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zdravstvene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zaštite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ova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grupa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definisati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dokument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će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predstavljati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okvir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razvoj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sistema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zdravstva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Istakao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dinamika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aktivnosti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zavisi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podrške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nadležnog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ministarstva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komunikaciji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koliko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ima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nerealizovanju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njihovih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molbi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zahteva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Pomenuo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ovaj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prvi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pokazao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interesovanje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rad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ZSS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čiji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kapacitet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dovoljno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iskorišćen</w:t>
      </w:r>
      <w:r w:rsidR="00F607EA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Dodao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pomenuti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problem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nedostatka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tehničke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podrške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računara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nije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teško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rešiv</w:t>
      </w:r>
      <w:r w:rsidR="00F607E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mnogo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doprinosi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nesmetanom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funkcionisanju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ovog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tela</w:t>
      </w:r>
      <w:r w:rsidR="00F607EA">
        <w:rPr>
          <w:bCs/>
          <w:sz w:val="24"/>
          <w:szCs w:val="24"/>
        </w:rPr>
        <w:t xml:space="preserve">.  </w:t>
      </w:r>
    </w:p>
    <w:p w:rsidR="00AB55F1" w:rsidRDefault="004528C4" w:rsidP="00FD5445">
      <w:pPr>
        <w:tabs>
          <w:tab w:val="clear" w:pos="144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Odbor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zdravlje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porodicu</w:t>
      </w:r>
      <w:r w:rsidR="00F607EA" w:rsidRPr="00DE5D20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nadležni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F607EA" w:rsidRPr="00DE5D20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F607EA" w:rsidRPr="00DE5D2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osnovu</w:t>
      </w:r>
      <w:r w:rsidR="00F607EA" w:rsidRPr="00DE5D2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člana</w:t>
      </w:r>
      <w:r w:rsidR="00F607EA" w:rsidRPr="00DE5D20">
        <w:rPr>
          <w:sz w:val="24"/>
          <w:szCs w:val="24"/>
          <w:lang w:val="en-GB"/>
        </w:rPr>
        <w:t xml:space="preserve"> 237.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razmotrio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izveštaj</w:t>
      </w:r>
      <w:r w:rsidR="00F607EA" w:rsidRPr="00DE5D20">
        <w:rPr>
          <w:sz w:val="24"/>
          <w:szCs w:val="24"/>
        </w:rPr>
        <w:t xml:space="preserve">  </w:t>
      </w:r>
      <w:r>
        <w:rPr>
          <w:sz w:val="24"/>
          <w:szCs w:val="24"/>
        </w:rPr>
        <w:t>Zdravstvenog</w:t>
      </w:r>
      <w:r w:rsidR="00F607EA" w:rsidRPr="00DE5D20">
        <w:rPr>
          <w:sz w:val="24"/>
          <w:szCs w:val="24"/>
        </w:rPr>
        <w:t xml:space="preserve">  </w:t>
      </w:r>
      <w:r>
        <w:rPr>
          <w:sz w:val="24"/>
          <w:szCs w:val="24"/>
        </w:rPr>
        <w:t>saveta</w:t>
      </w:r>
      <w:r w:rsidR="00F607EA" w:rsidRPr="00DE5D20">
        <w:rPr>
          <w:sz w:val="24"/>
          <w:szCs w:val="24"/>
        </w:rPr>
        <w:t xml:space="preserve">  </w:t>
      </w:r>
      <w:r>
        <w:rPr>
          <w:sz w:val="24"/>
          <w:szCs w:val="24"/>
        </w:rPr>
        <w:t>Srbije</w:t>
      </w:r>
      <w:r w:rsidR="00F607EA" w:rsidRPr="00DE5D20">
        <w:rPr>
          <w:sz w:val="24"/>
          <w:szCs w:val="24"/>
        </w:rPr>
        <w:t>,</w:t>
      </w:r>
      <w:r w:rsidR="00F607EA" w:rsidRPr="00DE5D2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nakon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čega</w:t>
      </w:r>
      <w:r w:rsidR="00F607EA" w:rsidRPr="00DE5D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F60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podneo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F607EA" w:rsidRPr="00DE5D20">
        <w:rPr>
          <w:sz w:val="24"/>
          <w:szCs w:val="24"/>
        </w:rPr>
        <w:t>,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izveštaj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F607EA" w:rsidRPr="00DE5D20">
        <w:rPr>
          <w:sz w:val="24"/>
          <w:szCs w:val="24"/>
        </w:rPr>
        <w:t xml:space="preserve"> </w:t>
      </w:r>
      <w:r>
        <w:rPr>
          <w:sz w:val="24"/>
          <w:szCs w:val="24"/>
        </w:rPr>
        <w:t>zaključka</w:t>
      </w:r>
      <w:r w:rsidR="00F607EA">
        <w:rPr>
          <w:sz w:val="24"/>
          <w:szCs w:val="24"/>
        </w:rPr>
        <w:t>.</w:t>
      </w:r>
    </w:p>
    <w:p w:rsidR="00AB55F1" w:rsidRPr="00AB55F1" w:rsidRDefault="004528C4" w:rsidP="00FD5445">
      <w:pPr>
        <w:tabs>
          <w:tab w:val="clear" w:pos="1440"/>
        </w:tabs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Saglasno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članu</w:t>
      </w:r>
      <w:r w:rsidR="00F607EA" w:rsidRPr="00DE5D20">
        <w:rPr>
          <w:bCs/>
          <w:sz w:val="24"/>
          <w:szCs w:val="24"/>
        </w:rPr>
        <w:t xml:space="preserve"> 237. </w:t>
      </w:r>
      <w:r>
        <w:rPr>
          <w:bCs/>
          <w:sz w:val="24"/>
          <w:szCs w:val="24"/>
        </w:rPr>
        <w:t>stav</w:t>
      </w:r>
      <w:r w:rsidR="00F607EA" w:rsidRPr="00DE5D20">
        <w:rPr>
          <w:bCs/>
          <w:sz w:val="24"/>
          <w:szCs w:val="24"/>
        </w:rPr>
        <w:t xml:space="preserve"> 4. </w:t>
      </w:r>
      <w:r>
        <w:rPr>
          <w:bCs/>
          <w:sz w:val="24"/>
          <w:szCs w:val="24"/>
        </w:rPr>
        <w:t>Poslovnika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Narodne</w:t>
      </w:r>
      <w:r w:rsidR="00F607EA" w:rsidRPr="00DE5D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skupštine</w:t>
      </w:r>
      <w:r w:rsidR="00F607EA" w:rsidRPr="00DE5D20">
        <w:rPr>
          <w:bCs/>
          <w:sz w:val="24"/>
          <w:szCs w:val="24"/>
        </w:rPr>
        <w:t>,</w:t>
      </w:r>
      <w:r w:rsidR="00F607EA" w:rsidRPr="004D00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Odbor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zdravlje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 w:rsidR="00F607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porodicu</w:t>
      </w:r>
      <w:r w:rsidR="00F607EA"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jednoglasno</w:t>
      </w:r>
      <w:r w:rsidR="00F607EA" w:rsidRPr="00DE5D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607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utvrdio</w:t>
      </w:r>
      <w:r w:rsidR="00F607EA">
        <w:rPr>
          <w:sz w:val="24"/>
          <w:szCs w:val="24"/>
        </w:rPr>
        <w:t xml:space="preserve"> </w:t>
      </w:r>
      <w:r w:rsidR="00F607EA">
        <w:rPr>
          <w:sz w:val="24"/>
          <w:szCs w:val="24"/>
          <w:lang w:val="ru-RU"/>
        </w:rPr>
        <w:t xml:space="preserve">(14 </w:t>
      </w:r>
      <w:r>
        <w:rPr>
          <w:sz w:val="24"/>
          <w:szCs w:val="24"/>
          <w:lang w:val="ru-RU"/>
        </w:rPr>
        <w:t>glasova</w:t>
      </w:r>
      <w:r w:rsidR="00F607EA" w:rsidRPr="00485D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607E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</w:t>
      </w:r>
      <w:r w:rsidR="00F607E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ukupno</w:t>
      </w:r>
      <w:r w:rsidR="00F607EA">
        <w:rPr>
          <w:sz w:val="24"/>
          <w:szCs w:val="24"/>
          <w:lang w:val="ru-RU"/>
        </w:rPr>
        <w:t xml:space="preserve"> 14 </w:t>
      </w:r>
      <w:r>
        <w:rPr>
          <w:sz w:val="24"/>
          <w:szCs w:val="24"/>
          <w:lang w:val="ru-RU"/>
        </w:rPr>
        <w:t>prisutnih</w:t>
      </w:r>
      <w:r w:rsidR="00F607EA">
        <w:rPr>
          <w:sz w:val="24"/>
          <w:szCs w:val="24"/>
          <w:lang w:val="ru-RU"/>
        </w:rPr>
        <w:t xml:space="preserve">) </w:t>
      </w:r>
      <w:r>
        <w:rPr>
          <w:bCs/>
          <w:sz w:val="24"/>
          <w:szCs w:val="24"/>
        </w:rPr>
        <w:t>Predlog</w:t>
      </w:r>
      <w:r w:rsidR="00F607EA" w:rsidRPr="004D00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zaključka</w:t>
      </w:r>
      <w:r w:rsidR="00F607EA" w:rsidRPr="004D00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</w:t>
      </w:r>
      <w:r w:rsidR="00F607EA" w:rsidRPr="004D00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</w:t>
      </w:r>
      <w:r>
        <w:rPr>
          <w:sz w:val="24"/>
          <w:szCs w:val="24"/>
        </w:rPr>
        <w:t>zveštaju</w:t>
      </w:r>
      <w:r w:rsidR="00F607EA" w:rsidRPr="004D003C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607EA" w:rsidRPr="004D003C">
        <w:rPr>
          <w:sz w:val="24"/>
          <w:szCs w:val="24"/>
        </w:rPr>
        <w:t xml:space="preserve"> </w:t>
      </w:r>
      <w:r>
        <w:rPr>
          <w:sz w:val="24"/>
          <w:szCs w:val="24"/>
        </w:rPr>
        <w:t>radu</w:t>
      </w:r>
      <w:r w:rsidR="00F607EA" w:rsidRPr="004D003C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F607EA" w:rsidRPr="004D003C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F607EA" w:rsidRPr="004D003C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F607EA" w:rsidRPr="004D003C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607EA" w:rsidRPr="004D003C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godinu</w:t>
      </w:r>
      <w:r w:rsidR="00F607EA">
        <w:rPr>
          <w:bCs/>
          <w:sz w:val="24"/>
          <w:szCs w:val="24"/>
        </w:rPr>
        <w:t>,</w:t>
      </w:r>
      <w:r w:rsidR="00F607EA" w:rsidRPr="00DE5D20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koji</w:t>
      </w:r>
      <w:r w:rsidR="00F607EA" w:rsidRPr="00AB55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glasi</w:t>
      </w:r>
      <w:r w:rsidR="00F607EA" w:rsidRPr="00AB55F1">
        <w:rPr>
          <w:sz w:val="24"/>
          <w:szCs w:val="24"/>
          <w:lang w:val="ru-RU"/>
        </w:rPr>
        <w:t>:</w:t>
      </w:r>
      <w:r w:rsidR="00F607EA" w:rsidRPr="00AB55F1">
        <w:rPr>
          <w:sz w:val="24"/>
          <w:szCs w:val="24"/>
        </w:rPr>
        <w:t xml:space="preserve"> </w:t>
      </w:r>
    </w:p>
    <w:p w:rsidR="00AB55F1" w:rsidRPr="00073379" w:rsidRDefault="004528C4" w:rsidP="00AB55F1">
      <w:pPr>
        <w:widowControl/>
        <w:numPr>
          <w:ilvl w:val="0"/>
          <w:numId w:val="10"/>
        </w:numPr>
        <w:tabs>
          <w:tab w:val="clear" w:pos="1440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>Narodna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prihvata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sr-Cyrl-CS"/>
        </w:rPr>
        <w:t>zveštaj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radu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Zdravstvenog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607EA" w:rsidRPr="00073379">
        <w:rPr>
          <w:sz w:val="24"/>
          <w:szCs w:val="24"/>
          <w:lang w:val="ru-RU"/>
        </w:rPr>
        <w:t xml:space="preserve"> 2016. </w:t>
      </w:r>
      <w:r>
        <w:rPr>
          <w:sz w:val="24"/>
          <w:szCs w:val="24"/>
          <w:lang w:val="ru-RU"/>
        </w:rPr>
        <w:t>godinu</w:t>
      </w:r>
      <w:r w:rsidR="00F607EA" w:rsidRPr="00073379">
        <w:rPr>
          <w:sz w:val="24"/>
          <w:szCs w:val="24"/>
          <w:lang w:val="sr-Cyrl-CS"/>
        </w:rPr>
        <w:t>.</w:t>
      </w:r>
    </w:p>
    <w:p w:rsidR="00AB55F1" w:rsidRPr="00073379" w:rsidRDefault="004528C4" w:rsidP="00AB55F1">
      <w:pPr>
        <w:widowControl/>
        <w:numPr>
          <w:ilvl w:val="0"/>
          <w:numId w:val="10"/>
        </w:numPr>
        <w:tabs>
          <w:tab w:val="clear" w:pos="144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podržava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aktivnosti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Zdravstvenog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saveta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607EA" w:rsidRPr="00073379">
        <w:rPr>
          <w:sz w:val="24"/>
          <w:szCs w:val="24"/>
        </w:rPr>
        <w:t>.</w:t>
      </w:r>
      <w:r w:rsidR="00F607EA" w:rsidRPr="00073379">
        <w:rPr>
          <w:sz w:val="24"/>
          <w:szCs w:val="24"/>
          <w:lang w:val="ru-RU"/>
        </w:rPr>
        <w:t xml:space="preserve"> </w:t>
      </w:r>
    </w:p>
    <w:p w:rsidR="00AB55F1" w:rsidRPr="00073379" w:rsidRDefault="004528C4" w:rsidP="00AB55F1">
      <w:pPr>
        <w:widowControl/>
        <w:numPr>
          <w:ilvl w:val="0"/>
          <w:numId w:val="10"/>
        </w:numPr>
        <w:tabs>
          <w:tab w:val="clear" w:pos="1440"/>
        </w:tabs>
        <w:rPr>
          <w:sz w:val="24"/>
          <w:szCs w:val="24"/>
          <w:lang w:val="ru-RU"/>
        </w:rPr>
      </w:pPr>
      <w:r>
        <w:rPr>
          <w:lang w:val="ru-RU"/>
        </w:rPr>
        <w:t>Narodna</w:t>
      </w:r>
      <w:r w:rsidR="00F607EA">
        <w:rPr>
          <w:lang w:val="ru-RU"/>
        </w:rPr>
        <w:t xml:space="preserve"> </w:t>
      </w:r>
      <w:r>
        <w:rPr>
          <w:lang w:val="ru-RU"/>
        </w:rPr>
        <w:t>skupština</w:t>
      </w:r>
      <w:r w:rsidR="00F607EA">
        <w:rPr>
          <w:lang w:val="ru-RU"/>
        </w:rPr>
        <w:t xml:space="preserve"> </w:t>
      </w:r>
      <w:r>
        <w:rPr>
          <w:lang w:val="ru-RU"/>
        </w:rPr>
        <w:t>zahteva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od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nadležnih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organa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da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u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najskorije</w:t>
      </w:r>
      <w:r w:rsidR="00F607EA">
        <w:rPr>
          <w:lang w:val="ru-RU"/>
        </w:rPr>
        <w:t xml:space="preserve"> </w:t>
      </w:r>
      <w:r>
        <w:rPr>
          <w:lang w:val="ru-RU"/>
        </w:rPr>
        <w:t>vreme</w:t>
      </w:r>
      <w:r w:rsidR="00F607EA">
        <w:rPr>
          <w:lang w:val="ru-RU"/>
        </w:rPr>
        <w:t xml:space="preserve"> </w:t>
      </w:r>
      <w:r>
        <w:rPr>
          <w:lang w:val="ru-RU"/>
        </w:rPr>
        <w:t>obezbede</w:t>
      </w:r>
      <w:r w:rsidR="00F607EA">
        <w:rPr>
          <w:lang w:val="ru-RU"/>
        </w:rPr>
        <w:t xml:space="preserve"> </w:t>
      </w:r>
      <w:r>
        <w:rPr>
          <w:lang w:val="ru-RU"/>
        </w:rPr>
        <w:t>sve</w:t>
      </w:r>
      <w:r w:rsidR="00F607EA">
        <w:rPr>
          <w:lang w:val="ru-RU"/>
        </w:rPr>
        <w:t xml:space="preserve"> </w:t>
      </w:r>
      <w:r>
        <w:rPr>
          <w:lang w:val="ru-RU"/>
        </w:rPr>
        <w:t>uslove</w:t>
      </w:r>
      <w:r w:rsidR="00F607EA">
        <w:rPr>
          <w:lang w:val="ru-RU"/>
        </w:rPr>
        <w:t xml:space="preserve"> </w:t>
      </w:r>
      <w:r>
        <w:rPr>
          <w:lang w:val="ru-RU"/>
        </w:rPr>
        <w:t>za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nesmetano</w:t>
      </w:r>
      <w:r w:rsidR="00F607EA" w:rsidRPr="000939EE">
        <w:rPr>
          <w:lang w:val="ru-RU"/>
        </w:rPr>
        <w:t xml:space="preserve"> </w:t>
      </w:r>
      <w:r>
        <w:rPr>
          <w:lang w:val="ru-RU"/>
        </w:rPr>
        <w:t>funkcionisanje</w:t>
      </w:r>
      <w:r w:rsidR="00F607EA">
        <w:rPr>
          <w:lang w:val="ru-RU"/>
        </w:rPr>
        <w:t xml:space="preserve"> </w:t>
      </w:r>
      <w:r>
        <w:rPr>
          <w:sz w:val="24"/>
          <w:szCs w:val="24"/>
          <w:lang w:val="ru-RU"/>
        </w:rPr>
        <w:t>Zdravstvenog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saveta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607EA" w:rsidRPr="00073379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>
        <w:rPr>
          <w:sz w:val="24"/>
          <w:szCs w:val="24"/>
          <w:lang w:val="ru-RU"/>
        </w:rPr>
        <w:t>majući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vidu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aktivnosti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ovog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tela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odvijaju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uz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poteškoće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usled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nedostatka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materijalnih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uslova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F607EA" w:rsidRPr="00073379">
        <w:rPr>
          <w:sz w:val="24"/>
          <w:szCs w:val="24"/>
          <w:lang w:val="ru-RU"/>
        </w:rPr>
        <w:t xml:space="preserve">. </w:t>
      </w:r>
    </w:p>
    <w:p w:rsidR="00AB55F1" w:rsidRPr="00073379" w:rsidRDefault="004528C4" w:rsidP="00AB55F1">
      <w:pPr>
        <w:widowControl/>
        <w:numPr>
          <w:ilvl w:val="0"/>
          <w:numId w:val="10"/>
        </w:numPr>
        <w:tabs>
          <w:tab w:val="clear" w:pos="144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Neophodno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Zdravstveni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savet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Srbije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narednom</w:t>
      </w:r>
      <w:r w:rsidR="00F607EA" w:rsidRPr="000733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periodu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više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pažnje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posveti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ostvarivanju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svojih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nadležnosti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607EA" w:rsidRPr="00073379">
        <w:rPr>
          <w:sz w:val="24"/>
          <w:szCs w:val="24"/>
        </w:rPr>
        <w:t xml:space="preserve"> 154. </w:t>
      </w:r>
      <w:r>
        <w:rPr>
          <w:sz w:val="24"/>
          <w:szCs w:val="24"/>
        </w:rPr>
        <w:t>Zakona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>
        <w:rPr>
          <w:sz w:val="24"/>
          <w:szCs w:val="24"/>
          <w:lang w:val="sr-Cyrl-CS"/>
        </w:rPr>
        <w:t>j</w:t>
      </w:r>
      <w:r w:rsidR="00F607EA" w:rsidRPr="00073379">
        <w:rPr>
          <w:sz w:val="24"/>
          <w:szCs w:val="24"/>
        </w:rPr>
        <w:t xml:space="preserve"> </w:t>
      </w:r>
      <w:r>
        <w:rPr>
          <w:sz w:val="24"/>
          <w:szCs w:val="24"/>
        </w:rPr>
        <w:t>zaštiti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odnose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predlaganje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mera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očuvanje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unapređenje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zdravstvenog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stanja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jačanje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zdr</w:t>
      </w:r>
      <w:r w:rsidR="00F607EA" w:rsidRPr="00073379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vstvenog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potencijala</w:t>
      </w:r>
      <w:r w:rsidR="00F607EA" w:rsidRPr="000733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stanovništva</w:t>
      </w:r>
      <w:r w:rsidR="00F607EA" w:rsidRPr="00073379">
        <w:rPr>
          <w:sz w:val="24"/>
          <w:szCs w:val="24"/>
        </w:rPr>
        <w:t>.</w:t>
      </w:r>
    </w:p>
    <w:p w:rsidR="00AB55F1" w:rsidRPr="00073379" w:rsidRDefault="00146CF3" w:rsidP="00AB55F1">
      <w:pPr>
        <w:rPr>
          <w:sz w:val="24"/>
          <w:szCs w:val="24"/>
          <w:lang w:val="ru-RU"/>
        </w:rPr>
      </w:pPr>
    </w:p>
    <w:p w:rsidR="00200614" w:rsidRDefault="00F607EA" w:rsidP="00200614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CS"/>
        </w:rPr>
      </w:pPr>
      <w:bookmarkStart w:id="1" w:name="_GoBack"/>
      <w:bookmarkEnd w:id="1"/>
      <w:r>
        <w:rPr>
          <w:sz w:val="24"/>
        </w:rPr>
        <w:tab/>
      </w:r>
      <w:r w:rsidR="004528C4">
        <w:rPr>
          <w:noProof w:val="0"/>
          <w:sz w:val="24"/>
          <w:szCs w:val="24"/>
          <w:lang w:val="ru-RU"/>
        </w:rPr>
        <w:t>Druga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4528C4">
        <w:rPr>
          <w:noProof w:val="0"/>
          <w:sz w:val="24"/>
          <w:szCs w:val="24"/>
          <w:lang w:val="ru-RU"/>
        </w:rPr>
        <w:t>tačka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4528C4">
        <w:rPr>
          <w:noProof w:val="0"/>
          <w:sz w:val="24"/>
          <w:szCs w:val="24"/>
          <w:lang w:val="ru-RU"/>
        </w:rPr>
        <w:t>dnevnog</w:t>
      </w:r>
      <w:r w:rsidRPr="00833A26">
        <w:rPr>
          <w:noProof w:val="0"/>
          <w:sz w:val="24"/>
          <w:szCs w:val="24"/>
          <w:lang w:val="ru-RU"/>
        </w:rPr>
        <w:t xml:space="preserve"> </w:t>
      </w:r>
      <w:r w:rsidR="004528C4">
        <w:rPr>
          <w:noProof w:val="0"/>
          <w:sz w:val="24"/>
          <w:szCs w:val="24"/>
          <w:lang w:val="ru-RU"/>
        </w:rPr>
        <w:t>reda</w:t>
      </w:r>
      <w:r w:rsidRPr="00833A26">
        <w:rPr>
          <w:noProof w:val="0"/>
          <w:sz w:val="24"/>
          <w:szCs w:val="24"/>
          <w:lang w:val="ru-RU"/>
        </w:rPr>
        <w:t xml:space="preserve"> –</w:t>
      </w:r>
      <w:r w:rsidRPr="00833A26">
        <w:rPr>
          <w:sz w:val="24"/>
          <w:szCs w:val="24"/>
        </w:rPr>
        <w:t xml:space="preserve"> </w:t>
      </w:r>
      <w:r w:rsidR="004528C4">
        <w:rPr>
          <w:b/>
          <w:sz w:val="24"/>
          <w:szCs w:val="24"/>
          <w:lang w:val="sr-Cyrl-CS"/>
        </w:rPr>
        <w:t>Razno</w:t>
      </w:r>
    </w:p>
    <w:p w:rsidR="00E75F4D" w:rsidRDefault="00146CF3" w:rsidP="00200614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sr-Cyrl-CS"/>
        </w:rPr>
      </w:pPr>
    </w:p>
    <w:p w:rsidR="00D758D4" w:rsidRPr="003564FC" w:rsidRDefault="00F607EA" w:rsidP="003564FC">
      <w:pPr>
        <w:pStyle w:val="ListParagraph"/>
        <w:ind w:left="0" w:firstLine="502"/>
        <w:jc w:val="both"/>
        <w:rPr>
          <w:b w:val="0"/>
          <w:u w:val="none"/>
        </w:rPr>
      </w:pPr>
      <w:r w:rsidRPr="00D758D4">
        <w:rPr>
          <w:b w:val="0"/>
          <w:u w:val="none"/>
        </w:rPr>
        <w:tab/>
      </w:r>
      <w:proofErr w:type="spellStart"/>
      <w:proofErr w:type="gramStart"/>
      <w:r w:rsidR="004528C4">
        <w:rPr>
          <w:b w:val="0"/>
          <w:u w:val="none"/>
        </w:rPr>
        <w:t>Predsednik</w:t>
      </w:r>
      <w:proofErr w:type="spellEnd"/>
      <w:r w:rsidRPr="00D758D4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Odbora</w:t>
      </w:r>
      <w:proofErr w:type="spellEnd"/>
      <w:r w:rsidRPr="00D758D4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doc</w:t>
      </w:r>
      <w:r w:rsidRPr="00D758D4">
        <w:rPr>
          <w:b w:val="0"/>
          <w:u w:val="none"/>
        </w:rPr>
        <w:t xml:space="preserve">. </w:t>
      </w:r>
      <w:proofErr w:type="spellStart"/>
      <w:r w:rsidR="004528C4">
        <w:rPr>
          <w:b w:val="0"/>
          <w:u w:val="none"/>
        </w:rPr>
        <w:t>dr</w:t>
      </w:r>
      <w:proofErr w:type="spellEnd"/>
      <w:r w:rsidRPr="00D758D4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Darko</w:t>
      </w:r>
      <w:proofErr w:type="spellEnd"/>
      <w:r w:rsidRPr="00D758D4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Laketić</w:t>
      </w:r>
      <w:proofErr w:type="spellEnd"/>
      <w:r>
        <w:rPr>
          <w:b w:val="0"/>
          <w:u w:val="none"/>
        </w:rPr>
        <w:t>,</w:t>
      </w:r>
      <w:r>
        <w:rPr>
          <w:rFonts w:eastAsia="Arial"/>
          <w:u w:val="none"/>
        </w:rPr>
        <w:t xml:space="preserve"> </w:t>
      </w:r>
      <w:proofErr w:type="spellStart"/>
      <w:r w:rsidR="004528C4">
        <w:rPr>
          <w:rFonts w:eastAsia="Arial"/>
          <w:b w:val="0"/>
          <w:u w:val="none"/>
        </w:rPr>
        <w:t>ob</w:t>
      </w:r>
      <w:r w:rsidR="004528C4">
        <w:rPr>
          <w:b w:val="0"/>
          <w:u w:val="none"/>
        </w:rPr>
        <w:t>avestio</w:t>
      </w:r>
      <w:proofErr w:type="spellEnd"/>
      <w:r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je</w:t>
      </w:r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prisutne</w:t>
      </w:r>
      <w:proofErr w:type="spellEnd"/>
      <w:r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o</w:t>
      </w:r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pozivnom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pismu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koje</w:t>
      </w:r>
      <w:proofErr w:type="spellEnd"/>
      <w:r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je</w:t>
      </w:r>
      <w:r>
        <w:rPr>
          <w:b w:val="0"/>
          <w:u w:val="none"/>
        </w:rPr>
        <w:t xml:space="preserve"> </w:t>
      </w:r>
      <w:r w:rsidRPr="00DE5D20">
        <w:rPr>
          <w:b w:val="0"/>
          <w:u w:val="none"/>
        </w:rPr>
        <w:t>22.</w:t>
      </w:r>
      <w:proofErr w:type="gramEnd"/>
      <w:r w:rsidRPr="00DE5D20">
        <w:rPr>
          <w:b w:val="0"/>
          <w:u w:val="none"/>
        </w:rPr>
        <w:t xml:space="preserve"> </w:t>
      </w:r>
      <w:proofErr w:type="spellStart"/>
      <w:proofErr w:type="gramStart"/>
      <w:r w:rsidR="004528C4">
        <w:rPr>
          <w:b w:val="0"/>
          <w:u w:val="none"/>
        </w:rPr>
        <w:t>januara</w:t>
      </w:r>
      <w:proofErr w:type="spellEnd"/>
      <w:proofErr w:type="gramEnd"/>
      <w:r w:rsidRPr="00DE5D20">
        <w:rPr>
          <w:b w:val="0"/>
          <w:u w:val="none"/>
        </w:rPr>
        <w:t xml:space="preserve"> 2018. </w:t>
      </w:r>
      <w:proofErr w:type="spellStart"/>
      <w:proofErr w:type="gramStart"/>
      <w:r w:rsidR="004528C4">
        <w:rPr>
          <w:b w:val="0"/>
          <w:u w:val="none"/>
        </w:rPr>
        <w:t>godine</w:t>
      </w:r>
      <w:proofErr w:type="spellEnd"/>
      <w:proofErr w:type="gramEnd"/>
      <w:r>
        <w:rPr>
          <w:b w:val="0"/>
          <w:u w:val="none"/>
        </w:rPr>
        <w:t xml:space="preserve">, </w:t>
      </w:r>
      <w:proofErr w:type="spellStart"/>
      <w:r w:rsidR="004528C4">
        <w:rPr>
          <w:b w:val="0"/>
          <w:u w:val="none"/>
        </w:rPr>
        <w:t>primio</w:t>
      </w:r>
      <w:proofErr w:type="spellEnd"/>
      <w:r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od</w:t>
      </w:r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predsednika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Parlamentarne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komisije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za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istraživanje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posledica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upotrebe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osiromašenog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uranijuma</w:t>
      </w:r>
      <w:proofErr w:type="spellEnd"/>
      <w:r w:rsidRPr="00AB468F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gospodina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Đan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Pijera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Skanua</w:t>
      </w:r>
      <w:proofErr w:type="spellEnd"/>
      <w:r w:rsidRPr="00DE5D20">
        <w:rPr>
          <w:b w:val="0"/>
          <w:u w:val="none"/>
        </w:rPr>
        <w:t xml:space="preserve"> </w:t>
      </w:r>
      <w:r>
        <w:rPr>
          <w:b w:val="0"/>
          <w:u w:val="none"/>
        </w:rPr>
        <w:t>(</w:t>
      </w:r>
      <w:r w:rsidR="004528C4">
        <w:rPr>
          <w:b w:val="0"/>
          <w:u w:val="none"/>
        </w:rPr>
        <w:t>Dom</w:t>
      </w:r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poslanika</w:t>
      </w:r>
      <w:proofErr w:type="spellEnd"/>
      <w:r>
        <w:rPr>
          <w:b w:val="0"/>
          <w:u w:val="none"/>
        </w:rPr>
        <w:t>,</w:t>
      </w:r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Parlament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Italije</w:t>
      </w:r>
      <w:proofErr w:type="spellEnd"/>
      <w:r>
        <w:rPr>
          <w:b w:val="0"/>
          <w:u w:val="none"/>
        </w:rPr>
        <w:t xml:space="preserve">), </w:t>
      </w:r>
      <w:proofErr w:type="spellStart"/>
      <w:r w:rsidR="004528C4">
        <w:rPr>
          <w:b w:val="0"/>
          <w:u w:val="none"/>
        </w:rPr>
        <w:t>kojim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ga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poziva</w:t>
      </w:r>
      <w:proofErr w:type="spellEnd"/>
      <w:r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u</w:t>
      </w:r>
      <w:r w:rsidRPr="00DE5D20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Rim</w:t>
      </w:r>
      <w:r>
        <w:rPr>
          <w:b w:val="0"/>
          <w:u w:val="none"/>
        </w:rPr>
        <w:t xml:space="preserve">, </w:t>
      </w:r>
      <w:r w:rsidR="004528C4">
        <w:rPr>
          <w:b w:val="0"/>
          <w:u w:val="none"/>
        </w:rPr>
        <w:t>u</w:t>
      </w:r>
      <w:r w:rsidRPr="00E047BA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periodu</w:t>
      </w:r>
      <w:proofErr w:type="spellEnd"/>
      <w:r w:rsidRPr="00E047BA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od</w:t>
      </w:r>
      <w:r w:rsidRPr="00E047BA">
        <w:rPr>
          <w:b w:val="0"/>
          <w:u w:val="none"/>
        </w:rPr>
        <w:t xml:space="preserve"> 21. </w:t>
      </w:r>
      <w:proofErr w:type="gramStart"/>
      <w:r w:rsidR="004528C4">
        <w:rPr>
          <w:b w:val="0"/>
          <w:u w:val="none"/>
        </w:rPr>
        <w:t>do</w:t>
      </w:r>
      <w:proofErr w:type="gramEnd"/>
      <w:r w:rsidRPr="00E047BA">
        <w:rPr>
          <w:b w:val="0"/>
          <w:u w:val="none"/>
        </w:rPr>
        <w:t xml:space="preserve"> 28. </w:t>
      </w:r>
      <w:proofErr w:type="spellStart"/>
      <w:proofErr w:type="gramStart"/>
      <w:r w:rsidR="004528C4">
        <w:rPr>
          <w:b w:val="0"/>
          <w:u w:val="none"/>
        </w:rPr>
        <w:t>februara</w:t>
      </w:r>
      <w:proofErr w:type="spellEnd"/>
      <w:proofErr w:type="gramEnd"/>
      <w:r w:rsidRPr="00E047BA">
        <w:rPr>
          <w:b w:val="0"/>
          <w:u w:val="none"/>
        </w:rPr>
        <w:t xml:space="preserve"> 2018. </w:t>
      </w:r>
      <w:proofErr w:type="spellStart"/>
      <w:proofErr w:type="gramStart"/>
      <w:r w:rsidR="004528C4">
        <w:rPr>
          <w:b w:val="0"/>
          <w:u w:val="none"/>
        </w:rPr>
        <w:t>godine</w:t>
      </w:r>
      <w:proofErr w:type="spellEnd"/>
      <w:proofErr w:type="gramEnd"/>
      <w:r>
        <w:rPr>
          <w:b w:val="0"/>
          <w:u w:val="none"/>
        </w:rPr>
        <w:t xml:space="preserve">, </w:t>
      </w:r>
      <w:proofErr w:type="spellStart"/>
      <w:r w:rsidR="004528C4">
        <w:rPr>
          <w:b w:val="0"/>
          <w:u w:val="none"/>
        </w:rPr>
        <w:t>radi</w:t>
      </w:r>
      <w:proofErr w:type="spellEnd"/>
      <w:r w:rsidRPr="00DE5D20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upoznavanja</w:t>
      </w:r>
      <w:proofErr w:type="spellEnd"/>
      <w:r w:rsidRPr="00DE5D20">
        <w:rPr>
          <w:b w:val="0"/>
          <w:u w:val="none"/>
        </w:rPr>
        <w:t xml:space="preserve">  </w:t>
      </w:r>
      <w:proofErr w:type="spellStart"/>
      <w:r w:rsidR="004528C4">
        <w:rPr>
          <w:b w:val="0"/>
          <w:u w:val="none"/>
        </w:rPr>
        <w:t>sa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rezultatima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rada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ove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komisije</w:t>
      </w:r>
      <w:proofErr w:type="spellEnd"/>
      <w:r>
        <w:rPr>
          <w:b w:val="0"/>
          <w:u w:val="none"/>
        </w:rPr>
        <w:t>.</w:t>
      </w:r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Imajući</w:t>
      </w:r>
      <w:proofErr w:type="spellEnd"/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u</w:t>
      </w:r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vidu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humani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značaj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ove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teme</w:t>
      </w:r>
      <w:proofErr w:type="spellEnd"/>
      <w:r w:rsidRPr="003564FC">
        <w:rPr>
          <w:b w:val="0"/>
          <w:u w:val="none"/>
        </w:rPr>
        <w:t xml:space="preserve">, </w:t>
      </w:r>
      <w:proofErr w:type="spellStart"/>
      <w:r w:rsidR="004528C4">
        <w:rPr>
          <w:b w:val="0"/>
          <w:u w:val="none"/>
        </w:rPr>
        <w:t>zakonodavnu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aktivnost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koja</w:t>
      </w:r>
      <w:proofErr w:type="spellEnd"/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je</w:t>
      </w:r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proistekla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iz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rada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ove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komisije</w:t>
      </w:r>
      <w:proofErr w:type="spellEnd"/>
      <w:r w:rsidRPr="003564FC">
        <w:rPr>
          <w:b w:val="0"/>
          <w:u w:val="none"/>
        </w:rPr>
        <w:t xml:space="preserve">, </w:t>
      </w:r>
      <w:proofErr w:type="spellStart"/>
      <w:r w:rsidR="004528C4">
        <w:rPr>
          <w:b w:val="0"/>
          <w:u w:val="none"/>
        </w:rPr>
        <w:t>te</w:t>
      </w:r>
      <w:proofErr w:type="spellEnd"/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obzirom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na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posledice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od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upotrebe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osiromašenog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uranijuma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na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zdravlje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građana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nakon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izvršenog</w:t>
      </w:r>
      <w:proofErr w:type="spellEnd"/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NATO</w:t>
      </w:r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bombardovanja</w:t>
      </w:r>
      <w:proofErr w:type="spellEnd"/>
      <w:r>
        <w:rPr>
          <w:b w:val="0"/>
          <w:u w:val="none"/>
        </w:rPr>
        <w:t xml:space="preserve">, </w:t>
      </w:r>
      <w:proofErr w:type="spellStart"/>
      <w:r w:rsidR="004528C4">
        <w:rPr>
          <w:b w:val="0"/>
          <w:u w:val="none"/>
        </w:rPr>
        <w:t>predsednik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Odbora</w:t>
      </w:r>
      <w:proofErr w:type="spellEnd"/>
      <w:r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je</w:t>
      </w:r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tražio</w:t>
      </w:r>
      <w:proofErr w:type="spellEnd"/>
      <w:r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saglasnost</w:t>
      </w:r>
      <w:proofErr w:type="spellEnd"/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da</w:t>
      </w:r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se</w:t>
      </w:r>
      <w:r w:rsidRPr="003564FC">
        <w:rPr>
          <w:b w:val="0"/>
          <w:u w:val="none"/>
        </w:rPr>
        <w:t xml:space="preserve"> </w:t>
      </w:r>
      <w:r w:rsidR="004528C4">
        <w:rPr>
          <w:b w:val="0"/>
          <w:u w:val="none"/>
        </w:rPr>
        <w:t>ova</w:t>
      </w:r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poseta</w:t>
      </w:r>
      <w:proofErr w:type="spellEnd"/>
      <w:r w:rsidRPr="003564FC">
        <w:rPr>
          <w:b w:val="0"/>
          <w:u w:val="none"/>
        </w:rPr>
        <w:t xml:space="preserve"> </w:t>
      </w:r>
      <w:proofErr w:type="spellStart"/>
      <w:r w:rsidR="004528C4">
        <w:rPr>
          <w:b w:val="0"/>
          <w:u w:val="none"/>
        </w:rPr>
        <w:t>realizuje</w:t>
      </w:r>
      <w:proofErr w:type="spellEnd"/>
      <w:r>
        <w:rPr>
          <w:b w:val="0"/>
          <w:u w:val="none"/>
        </w:rPr>
        <w:t>.</w:t>
      </w:r>
    </w:p>
    <w:p w:rsidR="00D758D4" w:rsidRDefault="004528C4" w:rsidP="00D758D4">
      <w:pPr>
        <w:pStyle w:val="Heading3"/>
        <w:ind w:firstLine="720"/>
        <w:jc w:val="both"/>
        <w:rPr>
          <w:b w:val="0"/>
          <w:szCs w:val="24"/>
        </w:rPr>
      </w:pPr>
      <w:r>
        <w:rPr>
          <w:b w:val="0"/>
          <w:szCs w:val="24"/>
          <w:lang w:val="ru-RU"/>
        </w:rPr>
        <w:t>Odbor</w:t>
      </w:r>
      <w:r w:rsidR="00F607EA" w:rsidRPr="003564FC">
        <w:rPr>
          <w:b w:val="0"/>
          <w:szCs w:val="24"/>
          <w:lang w:val="ru-RU"/>
        </w:rPr>
        <w:t xml:space="preserve"> </w:t>
      </w:r>
      <w:r>
        <w:rPr>
          <w:b w:val="0"/>
          <w:szCs w:val="24"/>
          <w:lang w:val="ru-RU"/>
        </w:rPr>
        <w:t>je</w:t>
      </w:r>
      <w:r w:rsidR="00F607EA">
        <w:rPr>
          <w:b w:val="0"/>
          <w:szCs w:val="24"/>
          <w:lang w:val="ru-RU"/>
        </w:rPr>
        <w:t xml:space="preserve"> </w:t>
      </w:r>
      <w:r>
        <w:rPr>
          <w:b w:val="0"/>
          <w:szCs w:val="24"/>
        </w:rPr>
        <w:t>jednoglasno</w:t>
      </w:r>
      <w:r w:rsidR="00F607EA">
        <w:rPr>
          <w:b w:val="0"/>
          <w:szCs w:val="24"/>
        </w:rPr>
        <w:t xml:space="preserve"> (13 </w:t>
      </w:r>
      <w:r>
        <w:rPr>
          <w:b w:val="0"/>
          <w:szCs w:val="24"/>
        </w:rPr>
        <w:t>glasova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F607EA">
        <w:rPr>
          <w:b w:val="0"/>
          <w:szCs w:val="24"/>
        </w:rPr>
        <w:t xml:space="preserve">, </w:t>
      </w:r>
      <w:r>
        <w:rPr>
          <w:b w:val="0"/>
          <w:szCs w:val="24"/>
        </w:rPr>
        <w:t>od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ukupno</w:t>
      </w:r>
      <w:r w:rsidR="00F607EA">
        <w:rPr>
          <w:b w:val="0"/>
          <w:szCs w:val="24"/>
        </w:rPr>
        <w:t xml:space="preserve"> 13 </w:t>
      </w:r>
      <w:r>
        <w:rPr>
          <w:b w:val="0"/>
          <w:szCs w:val="24"/>
        </w:rPr>
        <w:t>prisutnih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članova</w:t>
      </w:r>
      <w:r w:rsidR="00F607EA">
        <w:rPr>
          <w:b w:val="0"/>
          <w:szCs w:val="24"/>
        </w:rPr>
        <w:t xml:space="preserve">) </w:t>
      </w:r>
      <w:r>
        <w:rPr>
          <w:b w:val="0"/>
          <w:szCs w:val="24"/>
        </w:rPr>
        <w:t>dao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saglasnost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da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se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realizuje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poseta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predsednika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Odbora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zdravlje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i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porodicu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doc</w:t>
      </w:r>
      <w:r w:rsidR="00F607EA">
        <w:rPr>
          <w:b w:val="0"/>
          <w:szCs w:val="24"/>
        </w:rPr>
        <w:t xml:space="preserve">. </w:t>
      </w:r>
      <w:r>
        <w:rPr>
          <w:b w:val="0"/>
          <w:szCs w:val="24"/>
        </w:rPr>
        <w:t>dr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Darka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Laketića</w:t>
      </w:r>
      <w:r w:rsidR="00F607EA">
        <w:rPr>
          <w:b w:val="0"/>
          <w:szCs w:val="24"/>
        </w:rPr>
        <w:t xml:space="preserve">, </w:t>
      </w:r>
      <w:r>
        <w:rPr>
          <w:b w:val="0"/>
        </w:rPr>
        <w:t>Parlamentarnoj</w:t>
      </w:r>
      <w:r w:rsidR="00F607EA" w:rsidRPr="00DE5D20">
        <w:rPr>
          <w:b w:val="0"/>
        </w:rPr>
        <w:t xml:space="preserve"> </w:t>
      </w:r>
      <w:r>
        <w:rPr>
          <w:b w:val="0"/>
        </w:rPr>
        <w:t>komisijei</w:t>
      </w:r>
      <w:r w:rsidR="00F607EA">
        <w:rPr>
          <w:b w:val="0"/>
        </w:rPr>
        <w:t xml:space="preserve"> </w:t>
      </w:r>
      <w:r>
        <w:rPr>
          <w:b w:val="0"/>
        </w:rPr>
        <w:t>za</w:t>
      </w:r>
      <w:r w:rsidR="00F607EA" w:rsidRPr="00DE5D20">
        <w:rPr>
          <w:b w:val="0"/>
        </w:rPr>
        <w:t xml:space="preserve"> </w:t>
      </w:r>
      <w:r>
        <w:rPr>
          <w:b w:val="0"/>
        </w:rPr>
        <w:t>istraživanje</w:t>
      </w:r>
      <w:r w:rsidR="00F607EA" w:rsidRPr="00DE5D20">
        <w:rPr>
          <w:b w:val="0"/>
        </w:rPr>
        <w:t xml:space="preserve"> </w:t>
      </w:r>
      <w:r>
        <w:rPr>
          <w:b w:val="0"/>
        </w:rPr>
        <w:t>posledica</w:t>
      </w:r>
      <w:r w:rsidR="00F607EA" w:rsidRPr="00DE5D20">
        <w:rPr>
          <w:b w:val="0"/>
        </w:rPr>
        <w:t xml:space="preserve"> </w:t>
      </w:r>
      <w:r>
        <w:rPr>
          <w:b w:val="0"/>
        </w:rPr>
        <w:t>upotrebe</w:t>
      </w:r>
      <w:r w:rsidR="00F607EA" w:rsidRPr="00DE5D20">
        <w:rPr>
          <w:b w:val="0"/>
        </w:rPr>
        <w:t xml:space="preserve"> </w:t>
      </w:r>
      <w:r>
        <w:rPr>
          <w:b w:val="0"/>
        </w:rPr>
        <w:t>osiromašenog</w:t>
      </w:r>
      <w:r w:rsidR="00F607EA" w:rsidRPr="00DE5D20">
        <w:rPr>
          <w:b w:val="0"/>
        </w:rPr>
        <w:t xml:space="preserve"> </w:t>
      </w:r>
      <w:r>
        <w:rPr>
          <w:b w:val="0"/>
        </w:rPr>
        <w:t>uranijuma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u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Rimu</w:t>
      </w:r>
      <w:r w:rsidR="00F607EA">
        <w:rPr>
          <w:b w:val="0"/>
          <w:szCs w:val="24"/>
        </w:rPr>
        <w:t xml:space="preserve">. </w:t>
      </w:r>
    </w:p>
    <w:p w:rsidR="00D758D4" w:rsidRDefault="004528C4" w:rsidP="00D758D4">
      <w:pPr>
        <w:pStyle w:val="Heading3"/>
        <w:ind w:firstLine="720"/>
        <w:jc w:val="both"/>
        <w:rPr>
          <w:b w:val="0"/>
          <w:szCs w:val="24"/>
        </w:rPr>
      </w:pPr>
      <w:r>
        <w:rPr>
          <w:b w:val="0"/>
        </w:rPr>
        <w:t>Predsednik</w:t>
      </w:r>
      <w:r w:rsidR="00F607EA">
        <w:rPr>
          <w:b w:val="0"/>
        </w:rPr>
        <w:t xml:space="preserve"> </w:t>
      </w:r>
      <w:r>
        <w:rPr>
          <w:b w:val="0"/>
        </w:rPr>
        <w:t>Odbora</w:t>
      </w:r>
      <w:r w:rsidR="00F607EA">
        <w:rPr>
          <w:b w:val="0"/>
        </w:rPr>
        <w:t xml:space="preserve"> </w:t>
      </w:r>
      <w:r>
        <w:rPr>
          <w:b w:val="0"/>
        </w:rPr>
        <w:t>je</w:t>
      </w:r>
      <w:r w:rsidR="00F607EA">
        <w:rPr>
          <w:b w:val="0"/>
        </w:rPr>
        <w:t xml:space="preserve"> </w:t>
      </w:r>
      <w:r>
        <w:rPr>
          <w:b w:val="0"/>
        </w:rPr>
        <w:t>najavio</w:t>
      </w:r>
      <w:r w:rsidR="00F607EA">
        <w:rPr>
          <w:b w:val="0"/>
        </w:rPr>
        <w:t xml:space="preserve"> </w:t>
      </w:r>
      <w:r>
        <w:rPr>
          <w:b w:val="0"/>
        </w:rPr>
        <w:t>da</w:t>
      </w:r>
      <w:r w:rsidR="00F607EA">
        <w:rPr>
          <w:b w:val="0"/>
        </w:rPr>
        <w:t xml:space="preserve"> </w:t>
      </w:r>
      <w:r>
        <w:rPr>
          <w:b w:val="0"/>
        </w:rPr>
        <w:t>će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saglasno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članu</w:t>
      </w:r>
      <w:r w:rsidR="00F607EA" w:rsidRPr="00DE5D20">
        <w:rPr>
          <w:b w:val="0"/>
          <w:szCs w:val="24"/>
        </w:rPr>
        <w:t xml:space="preserve"> 290. </w:t>
      </w:r>
      <w:r>
        <w:rPr>
          <w:b w:val="0"/>
          <w:szCs w:val="24"/>
        </w:rPr>
        <w:t>Poslovnika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Narodne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skupštine</w:t>
      </w:r>
      <w:r w:rsidR="00F607EA" w:rsidRPr="00DE5D20">
        <w:rPr>
          <w:b w:val="0"/>
          <w:szCs w:val="24"/>
        </w:rPr>
        <w:t xml:space="preserve">, </w:t>
      </w:r>
      <w:r>
        <w:rPr>
          <w:b w:val="0"/>
          <w:szCs w:val="24"/>
        </w:rPr>
        <w:t>tražiti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od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Odbora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spoljne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poslove</w:t>
      </w:r>
      <w:r w:rsidR="00F607EA" w:rsidRPr="00DE5D20">
        <w:rPr>
          <w:b w:val="0"/>
          <w:szCs w:val="24"/>
        </w:rPr>
        <w:t xml:space="preserve">, </w:t>
      </w:r>
      <w:r>
        <w:rPr>
          <w:b w:val="0"/>
          <w:szCs w:val="24"/>
        </w:rPr>
        <w:t>saglasnost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posetu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Parlamentu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Italije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u</w:t>
      </w:r>
      <w:r w:rsidR="00F607EA" w:rsidRPr="00DE5D20">
        <w:rPr>
          <w:b w:val="0"/>
          <w:szCs w:val="24"/>
        </w:rPr>
        <w:t xml:space="preserve"> </w:t>
      </w:r>
      <w:r>
        <w:rPr>
          <w:b w:val="0"/>
          <w:szCs w:val="24"/>
        </w:rPr>
        <w:t>Rimu</w:t>
      </w:r>
      <w:r w:rsidR="00F607EA" w:rsidRPr="00DE5D20">
        <w:rPr>
          <w:b w:val="0"/>
          <w:szCs w:val="24"/>
        </w:rPr>
        <w:t xml:space="preserve">, </w:t>
      </w:r>
      <w:r>
        <w:rPr>
          <w:b w:val="0"/>
          <w:szCs w:val="24"/>
        </w:rPr>
        <w:t>u</w:t>
      </w:r>
      <w:r w:rsidR="00F607EA" w:rsidRPr="001C5225">
        <w:rPr>
          <w:b w:val="0"/>
          <w:szCs w:val="24"/>
        </w:rPr>
        <w:t xml:space="preserve"> </w:t>
      </w:r>
      <w:r>
        <w:rPr>
          <w:b w:val="0"/>
          <w:szCs w:val="24"/>
        </w:rPr>
        <w:t>periodu</w:t>
      </w:r>
      <w:r w:rsidR="00F607EA" w:rsidRPr="001C5225">
        <w:rPr>
          <w:b w:val="0"/>
          <w:szCs w:val="24"/>
        </w:rPr>
        <w:t xml:space="preserve"> </w:t>
      </w:r>
      <w:r>
        <w:rPr>
          <w:b w:val="0"/>
          <w:szCs w:val="24"/>
        </w:rPr>
        <w:t>od</w:t>
      </w:r>
      <w:r w:rsidR="00F607EA" w:rsidRPr="001C5225">
        <w:rPr>
          <w:b w:val="0"/>
          <w:szCs w:val="24"/>
        </w:rPr>
        <w:t xml:space="preserve"> 21. </w:t>
      </w:r>
      <w:r>
        <w:rPr>
          <w:b w:val="0"/>
          <w:szCs w:val="24"/>
        </w:rPr>
        <w:t>do</w:t>
      </w:r>
      <w:r w:rsidR="00F607EA" w:rsidRPr="001C5225">
        <w:rPr>
          <w:b w:val="0"/>
          <w:szCs w:val="24"/>
        </w:rPr>
        <w:t xml:space="preserve"> 28. </w:t>
      </w:r>
      <w:r>
        <w:rPr>
          <w:b w:val="0"/>
          <w:szCs w:val="24"/>
        </w:rPr>
        <w:t>februara</w:t>
      </w:r>
      <w:r w:rsidR="00F607EA" w:rsidRPr="001C5225">
        <w:rPr>
          <w:b w:val="0"/>
          <w:szCs w:val="24"/>
        </w:rPr>
        <w:t xml:space="preserve"> 2018. </w:t>
      </w:r>
      <w:r>
        <w:rPr>
          <w:b w:val="0"/>
          <w:szCs w:val="24"/>
        </w:rPr>
        <w:t>godine</w:t>
      </w:r>
      <w:r w:rsidR="00F607EA" w:rsidRPr="001C5225">
        <w:rPr>
          <w:b w:val="0"/>
          <w:szCs w:val="24"/>
        </w:rPr>
        <w:t xml:space="preserve">. </w:t>
      </w:r>
      <w:r>
        <w:rPr>
          <w:b w:val="0"/>
          <w:szCs w:val="24"/>
        </w:rPr>
        <w:t>Takođe</w:t>
      </w:r>
      <w:r w:rsidR="00F607EA" w:rsidRPr="001C5225">
        <w:rPr>
          <w:b w:val="0"/>
          <w:szCs w:val="24"/>
        </w:rPr>
        <w:t xml:space="preserve"> </w:t>
      </w:r>
      <w:r>
        <w:rPr>
          <w:b w:val="0"/>
          <w:szCs w:val="24"/>
        </w:rPr>
        <w:t>je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upoznao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lastRenderedPageBreak/>
        <w:t>Odbor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da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troškove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avionskog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prevoza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za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ovu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posetu</w:t>
      </w:r>
      <w:r w:rsidR="00F607EA">
        <w:rPr>
          <w:b w:val="0"/>
          <w:szCs w:val="24"/>
        </w:rPr>
        <w:t xml:space="preserve"> </w:t>
      </w:r>
      <w:r>
        <w:rPr>
          <w:b w:val="0"/>
          <w:szCs w:val="24"/>
        </w:rPr>
        <w:t>snosi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Narodna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skupština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troškove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boravka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u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Rimu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italijanska</w:t>
      </w:r>
      <w:r w:rsidR="00F607EA" w:rsidRPr="00D758D4">
        <w:rPr>
          <w:b w:val="0"/>
          <w:szCs w:val="24"/>
        </w:rPr>
        <w:t xml:space="preserve"> </w:t>
      </w:r>
      <w:r>
        <w:rPr>
          <w:b w:val="0"/>
          <w:szCs w:val="24"/>
        </w:rPr>
        <w:t>strana</w:t>
      </w:r>
      <w:r w:rsidR="00F607EA" w:rsidRPr="00D758D4">
        <w:rPr>
          <w:b w:val="0"/>
          <w:szCs w:val="24"/>
        </w:rPr>
        <w:t xml:space="preserve">. </w:t>
      </w:r>
    </w:p>
    <w:p w:rsidR="00A252AD" w:rsidRPr="000619A9" w:rsidRDefault="004528C4" w:rsidP="00A252AD">
      <w:pPr>
        <w:tabs>
          <w:tab w:val="clear" w:pos="1440"/>
          <w:tab w:val="left" w:pos="709"/>
        </w:tabs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Vladimir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Đurić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tražio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odgovor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povodom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podnetog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Branke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Stamenković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za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organizovanje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razlozima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obuhvata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vakcinacije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protiv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preventabilnih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zaraznih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bolesti</w:t>
      </w:r>
      <w:r w:rsidR="00F607EA" w:rsidRPr="006031EB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vezi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ovim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predlogom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skrenuo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pažnju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javnost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upozorava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preti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epidemija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malih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boginja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obzirom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preko</w:t>
      </w:r>
      <w:r w:rsidR="00F607EA">
        <w:rPr>
          <w:sz w:val="24"/>
          <w:szCs w:val="24"/>
          <w:lang w:val="sr-Cyrl-CS"/>
        </w:rPr>
        <w:t xml:space="preserve"> 1200 </w:t>
      </w:r>
      <w:r>
        <w:rPr>
          <w:sz w:val="24"/>
          <w:szCs w:val="24"/>
          <w:lang w:val="sr-Cyrl-CS"/>
        </w:rPr>
        <w:t>obolelih</w:t>
      </w:r>
      <w:r w:rsidR="00F607E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nekoliko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smrtnih</w:t>
      </w:r>
      <w:r w:rsidR="00F607EA" w:rsidRPr="000619A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ishoda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posledica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bolesti</w:t>
      </w:r>
      <w:r w:rsidR="00F607E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Smatra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važna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građane</w:t>
      </w:r>
      <w:r w:rsidR="00F607E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javnost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mora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upoznati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razlozima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obuhvata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vakcinacije</w:t>
      </w:r>
      <w:r w:rsidR="00F607EA" w:rsidRPr="006031EB">
        <w:rPr>
          <w:sz w:val="24"/>
          <w:szCs w:val="24"/>
        </w:rPr>
        <w:t xml:space="preserve"> </w:t>
      </w:r>
      <w:r>
        <w:rPr>
          <w:sz w:val="24"/>
          <w:szCs w:val="24"/>
        </w:rPr>
        <w:t>protiv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preventabilnih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zaraznih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bolesti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misli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problem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šire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prirode</w:t>
      </w:r>
      <w:r w:rsidR="00F607EA">
        <w:rPr>
          <w:sz w:val="24"/>
          <w:szCs w:val="24"/>
        </w:rPr>
        <w:t xml:space="preserve">. </w:t>
      </w:r>
    </w:p>
    <w:p w:rsidR="00D312AD" w:rsidRDefault="004528C4" w:rsidP="00052693">
      <w:pPr>
        <w:tabs>
          <w:tab w:val="clear" w:pos="1440"/>
          <w:tab w:val="left" w:pos="709"/>
        </w:tabs>
        <w:ind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>Predsednik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doc</w:t>
      </w:r>
      <w:r w:rsidR="00F607E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Darko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Laketić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podsetio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F607EA">
        <w:rPr>
          <w:sz w:val="24"/>
          <w:szCs w:val="24"/>
          <w:lang w:val="sr-Cyrl-CS"/>
        </w:rPr>
        <w:t xml:space="preserve"> </w:t>
      </w:r>
      <w:r w:rsidR="00F607EA">
        <w:rPr>
          <w:sz w:val="24"/>
          <w:szCs w:val="24"/>
        </w:rPr>
        <w:t>je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Branke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Stamenković</w:t>
      </w:r>
      <w:r w:rsidR="00F607E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zajedno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drugim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predstavkama</w:t>
      </w:r>
      <w:r w:rsidR="00F607E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razmatran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prethodnoj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F607E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odgovor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sadržan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zapisniku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sednice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glasi</w:t>
      </w:r>
      <w:r w:rsidR="00F607EA" w:rsidRPr="00FE4CD9">
        <w:rPr>
          <w:sz w:val="24"/>
          <w:szCs w:val="24"/>
        </w:rPr>
        <w:t>:</w:t>
      </w:r>
      <w:r w:rsidR="00F607EA" w:rsidRPr="006623ED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decembru</w:t>
      </w:r>
      <w:r w:rsidR="00F607EA" w:rsidRPr="004D24F3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održao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slušanje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vakcinacije</w:t>
      </w:r>
      <w:r w:rsidR="00F607EA" w:rsidRPr="004D24F3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naročitim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osvrtom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HPV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imunizaciju</w:t>
      </w:r>
      <w:r w:rsidR="00F607EA" w:rsidRPr="004D24F3">
        <w:rPr>
          <w:sz w:val="24"/>
          <w:szCs w:val="24"/>
        </w:rPr>
        <w:t xml:space="preserve">. </w:t>
      </w:r>
      <w:r>
        <w:rPr>
          <w:sz w:val="24"/>
          <w:szCs w:val="24"/>
        </w:rPr>
        <w:t>Imajući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pored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sugerisane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teme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slušanje</w:t>
      </w:r>
      <w:r w:rsidR="00F607EA" w:rsidRPr="004D24F3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nekoj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narednih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sednica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analizirati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svake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predložene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teme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radi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donošenja</w:t>
      </w:r>
      <w:r w:rsidR="00F607EA">
        <w:rPr>
          <w:sz w:val="24"/>
          <w:szCs w:val="24"/>
        </w:rPr>
        <w:t xml:space="preserve"> 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607EA" w:rsidRPr="004D24F3">
        <w:rPr>
          <w:sz w:val="24"/>
          <w:szCs w:val="24"/>
        </w:rPr>
        <w:t xml:space="preserve"> </w:t>
      </w:r>
      <w:r>
        <w:rPr>
          <w:sz w:val="24"/>
          <w:szCs w:val="24"/>
        </w:rPr>
        <w:t>narednom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  <w:r w:rsidR="00F607EA">
        <w:rPr>
          <w:sz w:val="24"/>
          <w:szCs w:val="24"/>
        </w:rPr>
        <w:t xml:space="preserve">. </w:t>
      </w:r>
    </w:p>
    <w:p w:rsidR="00B50138" w:rsidRPr="00DC1156" w:rsidRDefault="004528C4" w:rsidP="00052693">
      <w:pPr>
        <w:tabs>
          <w:tab w:val="clear" w:pos="1440"/>
          <w:tab w:val="left" w:pos="709"/>
        </w:tabs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</w:rPr>
        <w:t>Predsednik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dalje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naveo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razmatrajući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podnete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predloge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organizovanje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konsultovati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nadležno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relevantne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esnafske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institucije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odnosno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republičke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stručne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F607EA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konkretnom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temom</w:t>
      </w:r>
      <w:r w:rsidR="00F607EA">
        <w:rPr>
          <w:sz w:val="24"/>
          <w:szCs w:val="24"/>
        </w:rPr>
        <w:t xml:space="preserve">, </w:t>
      </w:r>
      <w:r>
        <w:rPr>
          <w:sz w:val="24"/>
          <w:szCs w:val="24"/>
        </w:rPr>
        <w:t>izneo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Republička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stručna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komisija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zaštitu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zaraznih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bolesti</w:t>
      </w:r>
      <w:r w:rsidR="00F607EA">
        <w:rPr>
          <w:sz w:val="24"/>
          <w:szCs w:val="24"/>
        </w:rPr>
        <w:t xml:space="preserve">  </w:t>
      </w:r>
      <w:r>
        <w:rPr>
          <w:sz w:val="24"/>
          <w:szCs w:val="24"/>
        </w:rPr>
        <w:t>već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sprovodi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strategiju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cilju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sprečavanja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suzbijanja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epidemije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malih</w:t>
      </w:r>
      <w:r w:rsidR="00F607EA">
        <w:rPr>
          <w:sz w:val="24"/>
          <w:szCs w:val="24"/>
        </w:rPr>
        <w:t xml:space="preserve"> </w:t>
      </w:r>
      <w:r>
        <w:rPr>
          <w:sz w:val="24"/>
          <w:szCs w:val="24"/>
        </w:rPr>
        <w:t>boginja</w:t>
      </w:r>
      <w:r w:rsidR="00F607EA">
        <w:rPr>
          <w:sz w:val="24"/>
          <w:szCs w:val="24"/>
        </w:rPr>
        <w:t xml:space="preserve">. </w:t>
      </w:r>
    </w:p>
    <w:p w:rsidR="00FC1C30" w:rsidRDefault="00146CF3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332FC4" w:rsidRPr="001D5F46" w:rsidRDefault="004528C4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Povodom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ove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tačke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dnevnog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reda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nije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bilo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više</w:t>
      </w:r>
      <w:proofErr w:type="spellEnd"/>
      <w:r w:rsidR="00F607EA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predloga</w:t>
      </w:r>
      <w:proofErr w:type="spell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ni</w:t>
      </w:r>
      <w:proofErr w:type="spellEnd"/>
      <w:proofErr w:type="gramEnd"/>
      <w:r w:rsidR="00F607EA" w:rsidRPr="001D5F46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diskusije</w:t>
      </w:r>
      <w:proofErr w:type="spellEnd"/>
      <w:r w:rsidR="00F607EA" w:rsidRPr="001D5F46">
        <w:rPr>
          <w:noProof w:val="0"/>
          <w:sz w:val="24"/>
          <w:szCs w:val="24"/>
        </w:rPr>
        <w:t>.</w:t>
      </w:r>
    </w:p>
    <w:p w:rsidR="00332FC4" w:rsidRPr="001D5F46" w:rsidRDefault="00146CF3" w:rsidP="004F2D58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</w:p>
    <w:p w:rsidR="00F17490" w:rsidRPr="00F17490" w:rsidRDefault="00F607EA" w:rsidP="004F2D58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1D5F46">
        <w:rPr>
          <w:noProof w:val="0"/>
          <w:sz w:val="24"/>
          <w:szCs w:val="24"/>
        </w:rPr>
        <w:t xml:space="preserve">            </w:t>
      </w:r>
      <w:proofErr w:type="spellStart"/>
      <w:proofErr w:type="gramStart"/>
      <w:r w:rsidR="004528C4">
        <w:rPr>
          <w:noProof w:val="0"/>
          <w:sz w:val="24"/>
          <w:szCs w:val="24"/>
        </w:rPr>
        <w:t>Sednica</w:t>
      </w:r>
      <w:proofErr w:type="spellEnd"/>
      <w:r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je</w:t>
      </w:r>
      <w:r w:rsidRPr="001D5F46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završena</w:t>
      </w:r>
      <w:proofErr w:type="spellEnd"/>
      <w:r w:rsidRPr="001D5F46">
        <w:rPr>
          <w:noProof w:val="0"/>
          <w:sz w:val="24"/>
          <w:szCs w:val="24"/>
        </w:rPr>
        <w:t xml:space="preserve"> </w:t>
      </w:r>
      <w:r w:rsidR="004528C4">
        <w:rPr>
          <w:noProof w:val="0"/>
          <w:sz w:val="24"/>
          <w:szCs w:val="24"/>
        </w:rPr>
        <w:t>u</w:t>
      </w:r>
      <w:r>
        <w:rPr>
          <w:noProof w:val="0"/>
          <w:sz w:val="24"/>
          <w:szCs w:val="24"/>
        </w:rPr>
        <w:t xml:space="preserve"> 12, 15</w:t>
      </w:r>
      <w:r w:rsidRPr="001D5F46">
        <w:rPr>
          <w:noProof w:val="0"/>
          <w:sz w:val="24"/>
          <w:szCs w:val="24"/>
        </w:rPr>
        <w:t xml:space="preserve"> </w:t>
      </w:r>
      <w:proofErr w:type="spellStart"/>
      <w:r w:rsidR="004528C4">
        <w:rPr>
          <w:noProof w:val="0"/>
          <w:sz w:val="24"/>
          <w:szCs w:val="24"/>
        </w:rPr>
        <w:t>časova</w:t>
      </w:r>
      <w:proofErr w:type="spellEnd"/>
      <w:r>
        <w:rPr>
          <w:noProof w:val="0"/>
          <w:sz w:val="24"/>
          <w:szCs w:val="24"/>
        </w:rPr>
        <w:t>.</w:t>
      </w:r>
      <w:proofErr w:type="gramEnd"/>
    </w:p>
    <w:p w:rsidR="00332FC4" w:rsidRDefault="00F607EA" w:rsidP="004F2D58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noProof w:val="0"/>
          <w:sz w:val="24"/>
          <w:szCs w:val="24"/>
        </w:rPr>
        <w:t xml:space="preserve">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5233D" w:rsidRDefault="00146CF3" w:rsidP="00332FC4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35233D" w:rsidRDefault="00146CF3" w:rsidP="00332FC4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35233D" w:rsidRPr="0035233D" w:rsidRDefault="00146CF3" w:rsidP="00332FC4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</w:rPr>
      </w:pPr>
    </w:p>
    <w:p w:rsidR="008A69E8" w:rsidRPr="001D5F46" w:rsidRDefault="00F607EA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>
        <w:rPr>
          <w:rFonts w:eastAsiaTheme="minorEastAsia"/>
          <w:noProof w:val="0"/>
          <w:sz w:val="24"/>
          <w:szCs w:val="24"/>
        </w:rPr>
        <w:t xml:space="preserve">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332FC4" w:rsidRPr="001D5F46" w:rsidRDefault="00F607EA" w:rsidP="00D14830">
      <w:pPr>
        <w:widowControl/>
        <w:tabs>
          <w:tab w:val="clear" w:pos="1440"/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>
        <w:rPr>
          <w:rFonts w:eastAsiaTheme="minorEastAsia"/>
          <w:noProof w:val="0"/>
          <w:sz w:val="24"/>
          <w:szCs w:val="24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9561D3" w:rsidRDefault="00F607EA" w:rsidP="00D14830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    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  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1D5F4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Darko</w:t>
      </w:r>
      <w:r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4528C4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p w:rsidR="009561D3" w:rsidRPr="009561D3" w:rsidRDefault="00146CF3" w:rsidP="009561D3">
      <w:pPr>
        <w:rPr>
          <w:sz w:val="24"/>
          <w:szCs w:val="24"/>
        </w:rPr>
      </w:pPr>
    </w:p>
    <w:p w:rsidR="009561D3" w:rsidRPr="009561D3" w:rsidRDefault="00146CF3" w:rsidP="009561D3">
      <w:pPr>
        <w:rPr>
          <w:sz w:val="24"/>
          <w:szCs w:val="24"/>
        </w:rPr>
      </w:pPr>
    </w:p>
    <w:sectPr w:rsidR="009561D3" w:rsidRPr="009561D3" w:rsidSect="00FA6E3C">
      <w:head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F3" w:rsidRDefault="00146CF3">
      <w:r>
        <w:separator/>
      </w:r>
    </w:p>
  </w:endnote>
  <w:endnote w:type="continuationSeparator" w:id="0">
    <w:p w:rsidR="00146CF3" w:rsidRDefault="0014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F3" w:rsidRDefault="00146CF3">
      <w:r>
        <w:separator/>
      </w:r>
    </w:p>
  </w:footnote>
  <w:footnote w:type="continuationSeparator" w:id="0">
    <w:p w:rsidR="00146CF3" w:rsidRDefault="0014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761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4F0" w:rsidRDefault="00F607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8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74F0" w:rsidRDefault="00146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C648683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A03A80C6" w:tentative="1">
      <w:start w:val="1"/>
      <w:numFmt w:val="lowerLetter"/>
      <w:lvlText w:val="%2."/>
      <w:lvlJc w:val="left"/>
      <w:pPr>
        <w:ind w:left="1440" w:hanging="360"/>
      </w:pPr>
    </w:lvl>
    <w:lvl w:ilvl="2" w:tplc="983817A0" w:tentative="1">
      <w:start w:val="1"/>
      <w:numFmt w:val="lowerRoman"/>
      <w:lvlText w:val="%3."/>
      <w:lvlJc w:val="right"/>
      <w:pPr>
        <w:ind w:left="2160" w:hanging="180"/>
      </w:pPr>
    </w:lvl>
    <w:lvl w:ilvl="3" w:tplc="A27A93F8" w:tentative="1">
      <w:start w:val="1"/>
      <w:numFmt w:val="decimal"/>
      <w:lvlText w:val="%4."/>
      <w:lvlJc w:val="left"/>
      <w:pPr>
        <w:ind w:left="2880" w:hanging="360"/>
      </w:pPr>
    </w:lvl>
    <w:lvl w:ilvl="4" w:tplc="241CD186" w:tentative="1">
      <w:start w:val="1"/>
      <w:numFmt w:val="lowerLetter"/>
      <w:lvlText w:val="%5."/>
      <w:lvlJc w:val="left"/>
      <w:pPr>
        <w:ind w:left="3600" w:hanging="360"/>
      </w:pPr>
    </w:lvl>
    <w:lvl w:ilvl="5" w:tplc="B8DEC796" w:tentative="1">
      <w:start w:val="1"/>
      <w:numFmt w:val="lowerRoman"/>
      <w:lvlText w:val="%6."/>
      <w:lvlJc w:val="right"/>
      <w:pPr>
        <w:ind w:left="4320" w:hanging="180"/>
      </w:pPr>
    </w:lvl>
    <w:lvl w:ilvl="6" w:tplc="643A6B0C" w:tentative="1">
      <w:start w:val="1"/>
      <w:numFmt w:val="decimal"/>
      <w:lvlText w:val="%7."/>
      <w:lvlJc w:val="left"/>
      <w:pPr>
        <w:ind w:left="5040" w:hanging="360"/>
      </w:pPr>
    </w:lvl>
    <w:lvl w:ilvl="7" w:tplc="3086D28E" w:tentative="1">
      <w:start w:val="1"/>
      <w:numFmt w:val="lowerLetter"/>
      <w:lvlText w:val="%8."/>
      <w:lvlJc w:val="left"/>
      <w:pPr>
        <w:ind w:left="5760" w:hanging="360"/>
      </w:pPr>
    </w:lvl>
    <w:lvl w:ilvl="8" w:tplc="3B2C8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33E8"/>
    <w:multiLevelType w:val="hybridMultilevel"/>
    <w:tmpl w:val="2A5C99D4"/>
    <w:lvl w:ilvl="0" w:tplc="6DCCC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4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0B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0A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24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CD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8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C2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2E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40D55"/>
    <w:multiLevelType w:val="hybridMultilevel"/>
    <w:tmpl w:val="221E434A"/>
    <w:lvl w:ilvl="0" w:tplc="48429CEC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DF4E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AC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2E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47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67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6E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69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93C71"/>
    <w:multiLevelType w:val="hybridMultilevel"/>
    <w:tmpl w:val="8354D1A6"/>
    <w:lvl w:ilvl="0" w:tplc="34C6E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85BC" w:tentative="1">
      <w:start w:val="1"/>
      <w:numFmt w:val="lowerLetter"/>
      <w:lvlText w:val="%2."/>
      <w:lvlJc w:val="left"/>
      <w:pPr>
        <w:ind w:left="1440" w:hanging="360"/>
      </w:pPr>
    </w:lvl>
    <w:lvl w:ilvl="2" w:tplc="01764BD2" w:tentative="1">
      <w:start w:val="1"/>
      <w:numFmt w:val="lowerRoman"/>
      <w:lvlText w:val="%3."/>
      <w:lvlJc w:val="right"/>
      <w:pPr>
        <w:ind w:left="2160" w:hanging="180"/>
      </w:pPr>
    </w:lvl>
    <w:lvl w:ilvl="3" w:tplc="3036DAD6" w:tentative="1">
      <w:start w:val="1"/>
      <w:numFmt w:val="decimal"/>
      <w:lvlText w:val="%4."/>
      <w:lvlJc w:val="left"/>
      <w:pPr>
        <w:ind w:left="2880" w:hanging="360"/>
      </w:pPr>
    </w:lvl>
    <w:lvl w:ilvl="4" w:tplc="C1F09874" w:tentative="1">
      <w:start w:val="1"/>
      <w:numFmt w:val="lowerLetter"/>
      <w:lvlText w:val="%5."/>
      <w:lvlJc w:val="left"/>
      <w:pPr>
        <w:ind w:left="3600" w:hanging="360"/>
      </w:pPr>
    </w:lvl>
    <w:lvl w:ilvl="5" w:tplc="47B687D2" w:tentative="1">
      <w:start w:val="1"/>
      <w:numFmt w:val="lowerRoman"/>
      <w:lvlText w:val="%6."/>
      <w:lvlJc w:val="right"/>
      <w:pPr>
        <w:ind w:left="4320" w:hanging="180"/>
      </w:pPr>
    </w:lvl>
    <w:lvl w:ilvl="6" w:tplc="220C6FE4" w:tentative="1">
      <w:start w:val="1"/>
      <w:numFmt w:val="decimal"/>
      <w:lvlText w:val="%7."/>
      <w:lvlJc w:val="left"/>
      <w:pPr>
        <w:ind w:left="5040" w:hanging="360"/>
      </w:pPr>
    </w:lvl>
    <w:lvl w:ilvl="7" w:tplc="E34C5D30" w:tentative="1">
      <w:start w:val="1"/>
      <w:numFmt w:val="lowerLetter"/>
      <w:lvlText w:val="%8."/>
      <w:lvlJc w:val="left"/>
      <w:pPr>
        <w:ind w:left="5760" w:hanging="360"/>
      </w:pPr>
    </w:lvl>
    <w:lvl w:ilvl="8" w:tplc="6E820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B0"/>
    <w:multiLevelType w:val="hybridMultilevel"/>
    <w:tmpl w:val="92BCB2C8"/>
    <w:lvl w:ilvl="0" w:tplc="BFE2B47C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72245D4A">
      <w:start w:val="1"/>
      <w:numFmt w:val="lowerLetter"/>
      <w:lvlText w:val="%2."/>
      <w:lvlJc w:val="left"/>
      <w:pPr>
        <w:ind w:left="2274" w:hanging="360"/>
      </w:pPr>
    </w:lvl>
    <w:lvl w:ilvl="2" w:tplc="43B49E36">
      <w:start w:val="1"/>
      <w:numFmt w:val="lowerRoman"/>
      <w:lvlText w:val="%3."/>
      <w:lvlJc w:val="right"/>
      <w:pPr>
        <w:ind w:left="2994" w:hanging="180"/>
      </w:pPr>
    </w:lvl>
    <w:lvl w:ilvl="3" w:tplc="E7DA449A">
      <w:start w:val="1"/>
      <w:numFmt w:val="decimal"/>
      <w:lvlText w:val="%4."/>
      <w:lvlJc w:val="left"/>
      <w:pPr>
        <w:ind w:left="3714" w:hanging="360"/>
      </w:pPr>
    </w:lvl>
    <w:lvl w:ilvl="4" w:tplc="5B3C8916">
      <w:start w:val="1"/>
      <w:numFmt w:val="lowerLetter"/>
      <w:lvlText w:val="%5."/>
      <w:lvlJc w:val="left"/>
      <w:pPr>
        <w:ind w:left="4434" w:hanging="360"/>
      </w:pPr>
    </w:lvl>
    <w:lvl w:ilvl="5" w:tplc="89340BB4">
      <w:start w:val="1"/>
      <w:numFmt w:val="lowerRoman"/>
      <w:lvlText w:val="%6."/>
      <w:lvlJc w:val="right"/>
      <w:pPr>
        <w:ind w:left="5154" w:hanging="180"/>
      </w:pPr>
    </w:lvl>
    <w:lvl w:ilvl="6" w:tplc="753E4212">
      <w:start w:val="1"/>
      <w:numFmt w:val="decimal"/>
      <w:lvlText w:val="%7."/>
      <w:lvlJc w:val="left"/>
      <w:pPr>
        <w:ind w:left="5874" w:hanging="360"/>
      </w:pPr>
    </w:lvl>
    <w:lvl w:ilvl="7" w:tplc="0CCC4EB8">
      <w:start w:val="1"/>
      <w:numFmt w:val="lowerLetter"/>
      <w:lvlText w:val="%8."/>
      <w:lvlJc w:val="left"/>
      <w:pPr>
        <w:ind w:left="6594" w:hanging="360"/>
      </w:pPr>
    </w:lvl>
    <w:lvl w:ilvl="8" w:tplc="66BCCEF0">
      <w:start w:val="1"/>
      <w:numFmt w:val="lowerRoman"/>
      <w:lvlText w:val="%9."/>
      <w:lvlJc w:val="right"/>
      <w:pPr>
        <w:ind w:left="7314" w:hanging="180"/>
      </w:pPr>
    </w:lvl>
  </w:abstractNum>
  <w:abstractNum w:abstractNumId="5">
    <w:nsid w:val="61C32E41"/>
    <w:multiLevelType w:val="hybridMultilevel"/>
    <w:tmpl w:val="25523000"/>
    <w:lvl w:ilvl="0" w:tplc="99DC23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052FF66" w:tentative="1">
      <w:start w:val="1"/>
      <w:numFmt w:val="lowerLetter"/>
      <w:lvlText w:val="%2."/>
      <w:lvlJc w:val="left"/>
      <w:pPr>
        <w:ind w:left="1222" w:hanging="360"/>
      </w:pPr>
    </w:lvl>
    <w:lvl w:ilvl="2" w:tplc="7FCA0BF8" w:tentative="1">
      <w:start w:val="1"/>
      <w:numFmt w:val="lowerRoman"/>
      <w:lvlText w:val="%3."/>
      <w:lvlJc w:val="right"/>
      <w:pPr>
        <w:ind w:left="1942" w:hanging="180"/>
      </w:pPr>
    </w:lvl>
    <w:lvl w:ilvl="3" w:tplc="8CF07B3E" w:tentative="1">
      <w:start w:val="1"/>
      <w:numFmt w:val="decimal"/>
      <w:lvlText w:val="%4."/>
      <w:lvlJc w:val="left"/>
      <w:pPr>
        <w:ind w:left="2662" w:hanging="360"/>
      </w:pPr>
    </w:lvl>
    <w:lvl w:ilvl="4" w:tplc="7A2C8534" w:tentative="1">
      <w:start w:val="1"/>
      <w:numFmt w:val="lowerLetter"/>
      <w:lvlText w:val="%5."/>
      <w:lvlJc w:val="left"/>
      <w:pPr>
        <w:ind w:left="3382" w:hanging="360"/>
      </w:pPr>
    </w:lvl>
    <w:lvl w:ilvl="5" w:tplc="B3183F00" w:tentative="1">
      <w:start w:val="1"/>
      <w:numFmt w:val="lowerRoman"/>
      <w:lvlText w:val="%6."/>
      <w:lvlJc w:val="right"/>
      <w:pPr>
        <w:ind w:left="4102" w:hanging="180"/>
      </w:pPr>
    </w:lvl>
    <w:lvl w:ilvl="6" w:tplc="63F8ABDC" w:tentative="1">
      <w:start w:val="1"/>
      <w:numFmt w:val="decimal"/>
      <w:lvlText w:val="%7."/>
      <w:lvlJc w:val="left"/>
      <w:pPr>
        <w:ind w:left="4822" w:hanging="360"/>
      </w:pPr>
    </w:lvl>
    <w:lvl w:ilvl="7" w:tplc="B6209D52" w:tentative="1">
      <w:start w:val="1"/>
      <w:numFmt w:val="lowerLetter"/>
      <w:lvlText w:val="%8."/>
      <w:lvlJc w:val="left"/>
      <w:pPr>
        <w:ind w:left="5542" w:hanging="360"/>
      </w:pPr>
    </w:lvl>
    <w:lvl w:ilvl="8" w:tplc="0372894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B21582"/>
    <w:multiLevelType w:val="hybridMultilevel"/>
    <w:tmpl w:val="F58E0A5C"/>
    <w:lvl w:ilvl="0" w:tplc="9DAA23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75EF8F2">
      <w:start w:val="1"/>
      <w:numFmt w:val="lowerLetter"/>
      <w:lvlText w:val="%2."/>
      <w:lvlJc w:val="left"/>
      <w:pPr>
        <w:ind w:left="1800" w:hanging="360"/>
      </w:pPr>
    </w:lvl>
    <w:lvl w:ilvl="2" w:tplc="E31641B0">
      <w:start w:val="1"/>
      <w:numFmt w:val="lowerRoman"/>
      <w:lvlText w:val="%3."/>
      <w:lvlJc w:val="right"/>
      <w:pPr>
        <w:ind w:left="2520" w:hanging="180"/>
      </w:pPr>
    </w:lvl>
    <w:lvl w:ilvl="3" w:tplc="72746138">
      <w:start w:val="1"/>
      <w:numFmt w:val="decimal"/>
      <w:lvlText w:val="%4."/>
      <w:lvlJc w:val="left"/>
      <w:pPr>
        <w:ind w:left="3240" w:hanging="360"/>
      </w:pPr>
    </w:lvl>
    <w:lvl w:ilvl="4" w:tplc="29B45E50">
      <w:start w:val="1"/>
      <w:numFmt w:val="lowerLetter"/>
      <w:lvlText w:val="%5."/>
      <w:lvlJc w:val="left"/>
      <w:pPr>
        <w:ind w:left="3960" w:hanging="360"/>
      </w:pPr>
    </w:lvl>
    <w:lvl w:ilvl="5" w:tplc="B5064FB6">
      <w:start w:val="1"/>
      <w:numFmt w:val="lowerRoman"/>
      <w:lvlText w:val="%6."/>
      <w:lvlJc w:val="right"/>
      <w:pPr>
        <w:ind w:left="4680" w:hanging="180"/>
      </w:pPr>
    </w:lvl>
    <w:lvl w:ilvl="6" w:tplc="6B7E551E">
      <w:start w:val="1"/>
      <w:numFmt w:val="decimal"/>
      <w:lvlText w:val="%7."/>
      <w:lvlJc w:val="left"/>
      <w:pPr>
        <w:ind w:left="5400" w:hanging="360"/>
      </w:pPr>
    </w:lvl>
    <w:lvl w:ilvl="7" w:tplc="F134EE3C">
      <w:start w:val="1"/>
      <w:numFmt w:val="lowerLetter"/>
      <w:lvlText w:val="%8."/>
      <w:lvlJc w:val="left"/>
      <w:pPr>
        <w:ind w:left="6120" w:hanging="360"/>
      </w:pPr>
    </w:lvl>
    <w:lvl w:ilvl="8" w:tplc="2AAA094C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9F6143"/>
    <w:multiLevelType w:val="hybridMultilevel"/>
    <w:tmpl w:val="79008C60"/>
    <w:lvl w:ilvl="0" w:tplc="339669DA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361E7FD0">
      <w:start w:val="1"/>
      <w:numFmt w:val="lowerLetter"/>
      <w:lvlText w:val="%2."/>
      <w:lvlJc w:val="left"/>
      <w:pPr>
        <w:ind w:left="2580" w:hanging="360"/>
      </w:pPr>
    </w:lvl>
    <w:lvl w:ilvl="2" w:tplc="E76CACEE">
      <w:start w:val="1"/>
      <w:numFmt w:val="lowerRoman"/>
      <w:lvlText w:val="%3."/>
      <w:lvlJc w:val="right"/>
      <w:pPr>
        <w:ind w:left="3300" w:hanging="180"/>
      </w:pPr>
    </w:lvl>
    <w:lvl w:ilvl="3" w:tplc="CD90B298">
      <w:start w:val="1"/>
      <w:numFmt w:val="decimal"/>
      <w:lvlText w:val="%4."/>
      <w:lvlJc w:val="left"/>
      <w:pPr>
        <w:ind w:left="4020" w:hanging="360"/>
      </w:pPr>
    </w:lvl>
    <w:lvl w:ilvl="4" w:tplc="0C3EF5CC">
      <w:start w:val="1"/>
      <w:numFmt w:val="lowerLetter"/>
      <w:lvlText w:val="%5."/>
      <w:lvlJc w:val="left"/>
      <w:pPr>
        <w:ind w:left="4740" w:hanging="360"/>
      </w:pPr>
    </w:lvl>
    <w:lvl w:ilvl="5" w:tplc="33C68A4E">
      <w:start w:val="1"/>
      <w:numFmt w:val="lowerRoman"/>
      <w:lvlText w:val="%6."/>
      <w:lvlJc w:val="right"/>
      <w:pPr>
        <w:ind w:left="5460" w:hanging="180"/>
      </w:pPr>
    </w:lvl>
    <w:lvl w:ilvl="6" w:tplc="44ECA6D0">
      <w:start w:val="1"/>
      <w:numFmt w:val="decimal"/>
      <w:lvlText w:val="%7."/>
      <w:lvlJc w:val="left"/>
      <w:pPr>
        <w:ind w:left="6180" w:hanging="360"/>
      </w:pPr>
    </w:lvl>
    <w:lvl w:ilvl="7" w:tplc="1E8EAC0A">
      <w:start w:val="1"/>
      <w:numFmt w:val="lowerLetter"/>
      <w:lvlText w:val="%8."/>
      <w:lvlJc w:val="left"/>
      <w:pPr>
        <w:ind w:left="6900" w:hanging="360"/>
      </w:pPr>
    </w:lvl>
    <w:lvl w:ilvl="8" w:tplc="AB264EF0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6B060A8D"/>
    <w:multiLevelType w:val="hybridMultilevel"/>
    <w:tmpl w:val="9A785E82"/>
    <w:lvl w:ilvl="0" w:tplc="3CD2A0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5485610" w:tentative="1">
      <w:start w:val="1"/>
      <w:numFmt w:val="lowerLetter"/>
      <w:lvlText w:val="%2."/>
      <w:lvlJc w:val="left"/>
      <w:pPr>
        <w:ind w:left="1222" w:hanging="360"/>
      </w:pPr>
    </w:lvl>
    <w:lvl w:ilvl="2" w:tplc="154EC2D8" w:tentative="1">
      <w:start w:val="1"/>
      <w:numFmt w:val="lowerRoman"/>
      <w:lvlText w:val="%3."/>
      <w:lvlJc w:val="right"/>
      <w:pPr>
        <w:ind w:left="1942" w:hanging="180"/>
      </w:pPr>
    </w:lvl>
    <w:lvl w:ilvl="3" w:tplc="78D2936E" w:tentative="1">
      <w:start w:val="1"/>
      <w:numFmt w:val="decimal"/>
      <w:lvlText w:val="%4."/>
      <w:lvlJc w:val="left"/>
      <w:pPr>
        <w:ind w:left="2662" w:hanging="360"/>
      </w:pPr>
    </w:lvl>
    <w:lvl w:ilvl="4" w:tplc="768AE64C" w:tentative="1">
      <w:start w:val="1"/>
      <w:numFmt w:val="lowerLetter"/>
      <w:lvlText w:val="%5."/>
      <w:lvlJc w:val="left"/>
      <w:pPr>
        <w:ind w:left="3382" w:hanging="360"/>
      </w:pPr>
    </w:lvl>
    <w:lvl w:ilvl="5" w:tplc="B8E6CAE0" w:tentative="1">
      <w:start w:val="1"/>
      <w:numFmt w:val="lowerRoman"/>
      <w:lvlText w:val="%6."/>
      <w:lvlJc w:val="right"/>
      <w:pPr>
        <w:ind w:left="4102" w:hanging="180"/>
      </w:pPr>
    </w:lvl>
    <w:lvl w:ilvl="6" w:tplc="9F22697C" w:tentative="1">
      <w:start w:val="1"/>
      <w:numFmt w:val="decimal"/>
      <w:lvlText w:val="%7."/>
      <w:lvlJc w:val="left"/>
      <w:pPr>
        <w:ind w:left="4822" w:hanging="360"/>
      </w:pPr>
    </w:lvl>
    <w:lvl w:ilvl="7" w:tplc="516C2B46" w:tentative="1">
      <w:start w:val="1"/>
      <w:numFmt w:val="lowerLetter"/>
      <w:lvlText w:val="%8."/>
      <w:lvlJc w:val="left"/>
      <w:pPr>
        <w:ind w:left="5542" w:hanging="360"/>
      </w:pPr>
    </w:lvl>
    <w:lvl w:ilvl="8" w:tplc="A8681CC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831493"/>
    <w:multiLevelType w:val="hybridMultilevel"/>
    <w:tmpl w:val="48B25EDA"/>
    <w:lvl w:ilvl="0" w:tplc="3572D3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BBB6D734" w:tentative="1">
      <w:start w:val="1"/>
      <w:numFmt w:val="lowerLetter"/>
      <w:lvlText w:val="%2."/>
      <w:lvlJc w:val="left"/>
      <w:pPr>
        <w:ind w:left="1440" w:hanging="360"/>
      </w:pPr>
    </w:lvl>
    <w:lvl w:ilvl="2" w:tplc="9FDE85C8" w:tentative="1">
      <w:start w:val="1"/>
      <w:numFmt w:val="lowerRoman"/>
      <w:lvlText w:val="%3."/>
      <w:lvlJc w:val="right"/>
      <w:pPr>
        <w:ind w:left="2160" w:hanging="180"/>
      </w:pPr>
    </w:lvl>
    <w:lvl w:ilvl="3" w:tplc="BE70537E" w:tentative="1">
      <w:start w:val="1"/>
      <w:numFmt w:val="decimal"/>
      <w:lvlText w:val="%4."/>
      <w:lvlJc w:val="left"/>
      <w:pPr>
        <w:ind w:left="2880" w:hanging="360"/>
      </w:pPr>
    </w:lvl>
    <w:lvl w:ilvl="4" w:tplc="A322CCD8" w:tentative="1">
      <w:start w:val="1"/>
      <w:numFmt w:val="lowerLetter"/>
      <w:lvlText w:val="%5."/>
      <w:lvlJc w:val="left"/>
      <w:pPr>
        <w:ind w:left="3600" w:hanging="360"/>
      </w:pPr>
    </w:lvl>
    <w:lvl w:ilvl="5" w:tplc="0B669EB6" w:tentative="1">
      <w:start w:val="1"/>
      <w:numFmt w:val="lowerRoman"/>
      <w:lvlText w:val="%6."/>
      <w:lvlJc w:val="right"/>
      <w:pPr>
        <w:ind w:left="4320" w:hanging="180"/>
      </w:pPr>
    </w:lvl>
    <w:lvl w:ilvl="6" w:tplc="3560EEAA" w:tentative="1">
      <w:start w:val="1"/>
      <w:numFmt w:val="decimal"/>
      <w:lvlText w:val="%7."/>
      <w:lvlJc w:val="left"/>
      <w:pPr>
        <w:ind w:left="5040" w:hanging="360"/>
      </w:pPr>
    </w:lvl>
    <w:lvl w:ilvl="7" w:tplc="74BE1860" w:tentative="1">
      <w:start w:val="1"/>
      <w:numFmt w:val="lowerLetter"/>
      <w:lvlText w:val="%8."/>
      <w:lvlJc w:val="left"/>
      <w:pPr>
        <w:ind w:left="5760" w:hanging="360"/>
      </w:pPr>
    </w:lvl>
    <w:lvl w:ilvl="8" w:tplc="8ECCAA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9"/>
    <w:rsid w:val="00146CF3"/>
    <w:rsid w:val="002340DF"/>
    <w:rsid w:val="004528C4"/>
    <w:rsid w:val="004821E9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758D4"/>
    <w:pPr>
      <w:keepNext/>
      <w:widowControl/>
      <w:tabs>
        <w:tab w:val="clear" w:pos="1440"/>
      </w:tabs>
      <w:jc w:val="center"/>
      <w:outlineLvl w:val="2"/>
    </w:pPr>
    <w:rPr>
      <w:b/>
      <w:bCs/>
      <w:noProof w:val="0"/>
      <w:sz w:val="24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CEF"/>
    <w:pPr>
      <w:widowControl/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Theme="minorHAnsi" w:hAnsi="Consolas" w:cs="Consolas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CEF"/>
    <w:rPr>
      <w:rFonts w:ascii="Consolas" w:eastAsiaTheme="minorHAnsi" w:hAnsi="Consolas" w:cs="Consolas"/>
    </w:rPr>
  </w:style>
  <w:style w:type="character" w:customStyle="1" w:styleId="st">
    <w:name w:val="st"/>
    <w:basedOn w:val="DefaultParagraphFont"/>
    <w:rsid w:val="001018F0"/>
  </w:style>
  <w:style w:type="paragraph" w:styleId="NormalWeb">
    <w:name w:val="Normal (Web)"/>
    <w:basedOn w:val="Normal"/>
    <w:uiPriority w:val="99"/>
    <w:unhideWhenUsed/>
    <w:rsid w:val="006D45CD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758D4"/>
    <w:rPr>
      <w:b/>
      <w:bCs/>
      <w:sz w:val="24"/>
      <w:szCs w:val="28"/>
      <w:lang w:val="sr-Cyrl-CS"/>
    </w:rPr>
  </w:style>
  <w:style w:type="paragraph" w:customStyle="1" w:styleId="wyq120---podnaslov-clana">
    <w:name w:val="wyq120---podnaslov-clana"/>
    <w:basedOn w:val="Normal"/>
    <w:rsid w:val="00E30F22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customStyle="1" w:styleId="clan">
    <w:name w:val="clan"/>
    <w:basedOn w:val="Normal"/>
    <w:rsid w:val="00E30F22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customStyle="1" w:styleId="Normal1">
    <w:name w:val="Normal1"/>
    <w:basedOn w:val="Normal"/>
    <w:rsid w:val="00E30F22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73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758D4"/>
    <w:pPr>
      <w:keepNext/>
      <w:widowControl/>
      <w:tabs>
        <w:tab w:val="clear" w:pos="1440"/>
      </w:tabs>
      <w:jc w:val="center"/>
      <w:outlineLvl w:val="2"/>
    </w:pPr>
    <w:rPr>
      <w:b/>
      <w:bCs/>
      <w:noProof w:val="0"/>
      <w:sz w:val="24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5F46"/>
    <w:pPr>
      <w:widowControl/>
      <w:tabs>
        <w:tab w:val="clear" w:pos="1440"/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5F46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6BDE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33BA7"/>
    <w:rPr>
      <w:b/>
      <w:bCs/>
    </w:rPr>
  </w:style>
  <w:style w:type="paragraph" w:styleId="NoSpacing">
    <w:name w:val="No Spacing"/>
    <w:uiPriority w:val="1"/>
    <w:qFormat/>
    <w:rsid w:val="00082549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2CEF"/>
    <w:pPr>
      <w:widowControl/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nsolas" w:eastAsiaTheme="minorHAnsi" w:hAnsi="Consolas" w:cs="Consolas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2CEF"/>
    <w:rPr>
      <w:rFonts w:ascii="Consolas" w:eastAsiaTheme="minorHAnsi" w:hAnsi="Consolas" w:cs="Consolas"/>
    </w:rPr>
  </w:style>
  <w:style w:type="character" w:customStyle="1" w:styleId="st">
    <w:name w:val="st"/>
    <w:basedOn w:val="DefaultParagraphFont"/>
    <w:rsid w:val="001018F0"/>
  </w:style>
  <w:style w:type="paragraph" w:styleId="NormalWeb">
    <w:name w:val="Normal (Web)"/>
    <w:basedOn w:val="Normal"/>
    <w:uiPriority w:val="99"/>
    <w:unhideWhenUsed/>
    <w:rsid w:val="006D45CD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758D4"/>
    <w:rPr>
      <w:b/>
      <w:bCs/>
      <w:sz w:val="24"/>
      <w:szCs w:val="28"/>
      <w:lang w:val="sr-Cyrl-CS"/>
    </w:rPr>
  </w:style>
  <w:style w:type="paragraph" w:customStyle="1" w:styleId="wyq120---podnaslov-clana">
    <w:name w:val="wyq120---podnaslov-clana"/>
    <w:basedOn w:val="Normal"/>
    <w:rsid w:val="00E30F22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customStyle="1" w:styleId="clan">
    <w:name w:val="clan"/>
    <w:basedOn w:val="Normal"/>
    <w:rsid w:val="00E30F22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paragraph" w:customStyle="1" w:styleId="Normal1">
    <w:name w:val="Normal1"/>
    <w:basedOn w:val="Normal"/>
    <w:rsid w:val="00E30F22"/>
    <w:pPr>
      <w:widowControl/>
      <w:tabs>
        <w:tab w:val="clear" w:pos="1440"/>
      </w:tabs>
      <w:spacing w:before="100" w:beforeAutospacing="1" w:after="100" w:afterAutospacing="1"/>
      <w:jc w:val="left"/>
    </w:pPr>
    <w:rPr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73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926A-6111-4513-B8F9-4466AA74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2018-06-14T11:36:00Z</dcterms:created>
  <dcterms:modified xsi:type="dcterms:W3CDTF">2018-06-14T11:36:00Z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253417</vt:lpwstr>
  </property>
  <property fmtid="{D5CDD505-2E9C-101B-9397-08002B2CF9AE}" pid="3" name="UserID">
    <vt:lpwstr>683</vt:lpwstr>
  </property>
</Properties>
</file>